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62E" w:rsidRDefault="0062262E" w:rsidP="00B30514">
      <w:pPr>
        <w:pStyle w:val="ab"/>
        <w:jc w:val="center"/>
        <w:rPr>
          <w:rFonts w:ascii="Times New Roman" w:hAnsi="Times New Roman" w:cs="Times New Roman"/>
          <w:b/>
        </w:rPr>
      </w:pPr>
      <w:r w:rsidRPr="0062262E">
        <w:rPr>
          <w:rFonts w:ascii="Times New Roman" w:hAnsi="Times New Roman" w:cs="Times New Roman"/>
          <w:b/>
        </w:rPr>
        <w:drawing>
          <wp:inline distT="0" distB="0" distL="0" distR="0" wp14:anchorId="3B77C2B5" wp14:editId="772246B5">
            <wp:extent cx="6645910" cy="9571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7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62E" w:rsidRDefault="0062262E" w:rsidP="00B30514">
      <w:pPr>
        <w:pStyle w:val="ab"/>
        <w:jc w:val="center"/>
        <w:rPr>
          <w:rFonts w:ascii="Times New Roman" w:hAnsi="Times New Roman" w:cs="Times New Roman"/>
          <w:b/>
        </w:rPr>
      </w:pPr>
    </w:p>
    <w:p w:rsidR="00B30514" w:rsidRDefault="0062262E" w:rsidP="0062262E">
      <w:pPr>
        <w:pStyle w:val="ab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  <w:bookmarkStart w:id="0" w:name="_GoBack"/>
      <w:bookmarkEnd w:id="0"/>
    </w:p>
    <w:p w:rsidR="00B30514" w:rsidRPr="0064220F" w:rsidRDefault="00B30514" w:rsidP="00B30514">
      <w:pPr>
        <w:pStyle w:val="ab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220F">
        <w:rPr>
          <w:rFonts w:ascii="Times New Roman" w:eastAsia="Times New Roman" w:hAnsi="Times New Roman" w:cs="Times New Roman"/>
          <w:b/>
          <w:bCs/>
          <w:sz w:val="28"/>
          <w:szCs w:val="28"/>
        </w:rPr>
        <w:t>Оглавление</w:t>
      </w:r>
    </w:p>
    <w:p w:rsidR="00B30514" w:rsidRDefault="00B30514" w:rsidP="00B30514">
      <w:pPr>
        <w:rPr>
          <w:rFonts w:ascii="Times New Roman" w:hAnsi="Times New Roman" w:cs="Times New Roman"/>
          <w:sz w:val="28"/>
          <w:szCs w:val="24"/>
        </w:rPr>
      </w:pPr>
      <w:r w:rsidRPr="003048E7">
        <w:rPr>
          <w:rFonts w:ascii="Times New Roman" w:hAnsi="Times New Roman" w:cs="Times New Roman"/>
          <w:sz w:val="28"/>
          <w:szCs w:val="24"/>
        </w:rPr>
        <w:t>Пояснительная записка ………………………………………………………     3</w:t>
      </w:r>
    </w:p>
    <w:p w:rsidR="004B6D9E" w:rsidRPr="003048E7" w:rsidRDefault="004B6D9E" w:rsidP="00B30514">
      <w:pPr>
        <w:rPr>
          <w:rFonts w:ascii="Times New Roman" w:hAnsi="Times New Roman" w:cs="Times New Roman"/>
          <w:sz w:val="28"/>
          <w:szCs w:val="24"/>
        </w:rPr>
      </w:pPr>
      <w:r w:rsidRPr="003048E7">
        <w:rPr>
          <w:rFonts w:ascii="Times New Roman" w:hAnsi="Times New Roman" w:cs="Times New Roman"/>
          <w:sz w:val="28"/>
          <w:szCs w:val="24"/>
        </w:rPr>
        <w:t>Планируемые результаты осв</w:t>
      </w:r>
      <w:r>
        <w:rPr>
          <w:rFonts w:ascii="Times New Roman" w:hAnsi="Times New Roman" w:cs="Times New Roman"/>
          <w:sz w:val="28"/>
          <w:szCs w:val="24"/>
        </w:rPr>
        <w:t>о</w:t>
      </w:r>
      <w:r w:rsidR="006075DA">
        <w:rPr>
          <w:rFonts w:ascii="Times New Roman" w:hAnsi="Times New Roman" w:cs="Times New Roman"/>
          <w:sz w:val="28"/>
          <w:szCs w:val="24"/>
        </w:rPr>
        <w:t>ения программы ……………………………   5</w:t>
      </w:r>
    </w:p>
    <w:p w:rsidR="00B30514" w:rsidRDefault="00B30514" w:rsidP="00B30514">
      <w:pPr>
        <w:rPr>
          <w:rFonts w:ascii="Times New Roman" w:hAnsi="Times New Roman" w:cs="Times New Roman"/>
          <w:sz w:val="28"/>
          <w:szCs w:val="24"/>
        </w:rPr>
      </w:pPr>
      <w:r w:rsidRPr="003048E7">
        <w:rPr>
          <w:rFonts w:ascii="Times New Roman" w:hAnsi="Times New Roman" w:cs="Times New Roman"/>
          <w:sz w:val="28"/>
          <w:szCs w:val="24"/>
        </w:rPr>
        <w:t>Содержание программы обучени</w:t>
      </w:r>
      <w:r w:rsidR="005962D8">
        <w:rPr>
          <w:rFonts w:ascii="Times New Roman" w:hAnsi="Times New Roman" w:cs="Times New Roman"/>
          <w:sz w:val="28"/>
          <w:szCs w:val="24"/>
        </w:rPr>
        <w:t xml:space="preserve">я на 2024-2025 </w:t>
      </w:r>
      <w:proofErr w:type="spellStart"/>
      <w:r w:rsidR="005962D8">
        <w:rPr>
          <w:rFonts w:ascii="Times New Roman" w:hAnsi="Times New Roman" w:cs="Times New Roman"/>
          <w:sz w:val="28"/>
          <w:szCs w:val="24"/>
        </w:rPr>
        <w:t>гг</w:t>
      </w:r>
      <w:proofErr w:type="spellEnd"/>
      <w:r w:rsidR="005962D8">
        <w:rPr>
          <w:rFonts w:ascii="Times New Roman" w:hAnsi="Times New Roman" w:cs="Times New Roman"/>
          <w:sz w:val="28"/>
          <w:szCs w:val="24"/>
        </w:rPr>
        <w:t>…………………………   9</w:t>
      </w:r>
    </w:p>
    <w:p w:rsidR="005962D8" w:rsidRPr="003048E7" w:rsidRDefault="005962D8" w:rsidP="00B30514">
      <w:pPr>
        <w:rPr>
          <w:rFonts w:ascii="Times New Roman" w:hAnsi="Times New Roman" w:cs="Times New Roman"/>
          <w:sz w:val="28"/>
          <w:szCs w:val="24"/>
        </w:rPr>
      </w:pPr>
      <w:r w:rsidRPr="003048E7">
        <w:rPr>
          <w:rFonts w:ascii="Times New Roman" w:hAnsi="Times New Roman" w:cs="Times New Roman"/>
          <w:sz w:val="28"/>
          <w:szCs w:val="24"/>
        </w:rPr>
        <w:t>Содержание программы обучени</w:t>
      </w:r>
      <w:r>
        <w:rPr>
          <w:rFonts w:ascii="Times New Roman" w:hAnsi="Times New Roman" w:cs="Times New Roman"/>
          <w:sz w:val="28"/>
          <w:szCs w:val="24"/>
        </w:rPr>
        <w:t xml:space="preserve">я на 2025-2026 </w:t>
      </w:r>
      <w:proofErr w:type="spellStart"/>
      <w:r>
        <w:rPr>
          <w:rFonts w:ascii="Times New Roman" w:hAnsi="Times New Roman" w:cs="Times New Roman"/>
          <w:sz w:val="28"/>
          <w:szCs w:val="24"/>
        </w:rPr>
        <w:t>гг</w:t>
      </w:r>
      <w:proofErr w:type="spellEnd"/>
      <w:r>
        <w:rPr>
          <w:rFonts w:ascii="Times New Roman" w:hAnsi="Times New Roman" w:cs="Times New Roman"/>
          <w:sz w:val="28"/>
          <w:szCs w:val="24"/>
        </w:rPr>
        <w:t>…………………………   11</w:t>
      </w:r>
    </w:p>
    <w:p w:rsidR="00B30514" w:rsidRPr="003048E7" w:rsidRDefault="00FD00E1" w:rsidP="00B30514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Тематическое планирование</w:t>
      </w:r>
      <w:r w:rsidR="00B30514">
        <w:rPr>
          <w:rFonts w:ascii="Times New Roman" w:hAnsi="Times New Roman" w:cs="Times New Roman"/>
          <w:sz w:val="28"/>
          <w:szCs w:val="24"/>
        </w:rPr>
        <w:t>…… …</w:t>
      </w:r>
      <w:r w:rsidR="005962D8">
        <w:rPr>
          <w:rFonts w:ascii="Times New Roman" w:hAnsi="Times New Roman" w:cs="Times New Roman"/>
          <w:sz w:val="28"/>
          <w:szCs w:val="24"/>
        </w:rPr>
        <w:t>…………………………………...............13</w:t>
      </w:r>
      <w:r w:rsidR="00B30514">
        <w:rPr>
          <w:rFonts w:ascii="Times New Roman" w:hAnsi="Times New Roman" w:cs="Times New Roman"/>
          <w:sz w:val="28"/>
          <w:szCs w:val="24"/>
        </w:rPr>
        <w:t xml:space="preserve">          </w:t>
      </w:r>
    </w:p>
    <w:p w:rsidR="00B30514" w:rsidRPr="003048E7" w:rsidRDefault="00B30514" w:rsidP="00B30514">
      <w:pPr>
        <w:rPr>
          <w:rFonts w:ascii="Times New Roman" w:hAnsi="Times New Roman" w:cs="Times New Roman"/>
          <w:sz w:val="28"/>
          <w:szCs w:val="24"/>
        </w:rPr>
      </w:pPr>
      <w:r w:rsidRPr="003048E7">
        <w:rPr>
          <w:rFonts w:ascii="Times New Roman" w:hAnsi="Times New Roman" w:cs="Times New Roman"/>
          <w:sz w:val="28"/>
          <w:szCs w:val="24"/>
        </w:rPr>
        <w:t>Формы аттестации/контроля и оце</w:t>
      </w:r>
      <w:r w:rsidR="005962D8">
        <w:rPr>
          <w:rFonts w:ascii="Times New Roman" w:hAnsi="Times New Roman" w:cs="Times New Roman"/>
          <w:sz w:val="28"/>
          <w:szCs w:val="24"/>
        </w:rPr>
        <w:t>ночные материалы…………………</w:t>
      </w:r>
      <w:proofErr w:type="gramStart"/>
      <w:r w:rsidR="005962D8">
        <w:rPr>
          <w:rFonts w:ascii="Times New Roman" w:hAnsi="Times New Roman" w:cs="Times New Roman"/>
          <w:sz w:val="28"/>
          <w:szCs w:val="24"/>
        </w:rPr>
        <w:t>…….</w:t>
      </w:r>
      <w:proofErr w:type="gramEnd"/>
      <w:r w:rsidR="005962D8">
        <w:rPr>
          <w:rFonts w:ascii="Times New Roman" w:hAnsi="Times New Roman" w:cs="Times New Roman"/>
          <w:sz w:val="28"/>
          <w:szCs w:val="24"/>
        </w:rPr>
        <w:t>22</w:t>
      </w:r>
      <w:r>
        <w:rPr>
          <w:rFonts w:ascii="Times New Roman" w:hAnsi="Times New Roman" w:cs="Times New Roman"/>
          <w:sz w:val="28"/>
          <w:szCs w:val="24"/>
        </w:rPr>
        <w:t xml:space="preserve">    </w:t>
      </w:r>
    </w:p>
    <w:p w:rsidR="00B30514" w:rsidRPr="003048E7" w:rsidRDefault="00B30514" w:rsidP="00B30514">
      <w:pPr>
        <w:rPr>
          <w:rFonts w:ascii="Times New Roman" w:hAnsi="Times New Roman" w:cs="Times New Roman"/>
          <w:sz w:val="28"/>
          <w:szCs w:val="24"/>
        </w:rPr>
      </w:pPr>
      <w:r w:rsidRPr="003048E7">
        <w:rPr>
          <w:rFonts w:ascii="Times New Roman" w:hAnsi="Times New Roman" w:cs="Times New Roman"/>
          <w:sz w:val="28"/>
          <w:szCs w:val="24"/>
        </w:rPr>
        <w:t>Список литературы</w:t>
      </w:r>
      <w:r w:rsidR="005962D8">
        <w:rPr>
          <w:rFonts w:ascii="Times New Roman" w:hAnsi="Times New Roman" w:cs="Times New Roman"/>
          <w:sz w:val="28"/>
          <w:szCs w:val="24"/>
        </w:rPr>
        <w:t>………………………………………………………………24</w:t>
      </w:r>
      <w:r>
        <w:rPr>
          <w:rFonts w:ascii="Times New Roman" w:hAnsi="Times New Roman" w:cs="Times New Roman"/>
          <w:sz w:val="28"/>
          <w:szCs w:val="24"/>
        </w:rPr>
        <w:t xml:space="preserve">      </w:t>
      </w:r>
    </w:p>
    <w:p w:rsidR="00B30514" w:rsidRPr="003048E7" w:rsidRDefault="00B30514" w:rsidP="00B30514">
      <w:pPr>
        <w:rPr>
          <w:rFonts w:ascii="Times New Roman" w:hAnsi="Times New Roman" w:cs="Times New Roman"/>
          <w:b/>
          <w:sz w:val="28"/>
          <w:szCs w:val="24"/>
        </w:rPr>
      </w:pPr>
      <w:r w:rsidRPr="003048E7">
        <w:rPr>
          <w:rFonts w:ascii="Times New Roman" w:hAnsi="Times New Roman" w:cs="Times New Roman"/>
          <w:sz w:val="28"/>
          <w:szCs w:val="24"/>
        </w:rPr>
        <w:t>Приложения……</w:t>
      </w:r>
      <w:r>
        <w:rPr>
          <w:rFonts w:ascii="Times New Roman" w:hAnsi="Times New Roman" w:cs="Times New Roman"/>
          <w:sz w:val="28"/>
          <w:szCs w:val="24"/>
        </w:rPr>
        <w:t xml:space="preserve">………………………………………………………………...23       </w:t>
      </w: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514" w:rsidRDefault="00B30514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75DA" w:rsidRPr="000D041C" w:rsidRDefault="006075DA" w:rsidP="000D041C">
      <w:pPr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6955" w:rsidRDefault="00646955" w:rsidP="00D31F14">
      <w:pPr>
        <w:pStyle w:val="aa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5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4B6D9E" w:rsidRPr="004B6D9E" w:rsidRDefault="004B6D9E" w:rsidP="004B6D9E">
      <w:pPr>
        <w:spacing w:before="120" w:after="120" w:line="390" w:lineRule="atLeast"/>
        <w:outlineLvl w:val="0"/>
        <w:rPr>
          <w:rFonts w:ascii="inherit" w:eastAsia="Times New Roman" w:hAnsi="inherit" w:cs="Times New Roman"/>
          <w:b/>
          <w:bCs/>
          <w:color w:val="199043"/>
          <w:kern w:val="36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B6D9E">
        <w:rPr>
          <w:rFonts w:ascii="Times New Roman" w:eastAsia="Times New Roman" w:hAnsi="Times New Roman" w:cs="Times New Roman"/>
          <w:sz w:val="24"/>
          <w:szCs w:val="24"/>
        </w:rPr>
        <w:t>Курс “</w:t>
      </w:r>
      <w:proofErr w:type="gramStart"/>
      <w:r w:rsidRPr="004B6D9E">
        <w:rPr>
          <w:rFonts w:ascii="Times New Roman" w:eastAsia="Times New Roman" w:hAnsi="Times New Roman" w:cs="Times New Roman"/>
          <w:sz w:val="24"/>
          <w:szCs w:val="24"/>
        </w:rPr>
        <w:t xml:space="preserve">Страноведение </w:t>
      </w:r>
      <w:r w:rsidR="001A7B87">
        <w:rPr>
          <w:rFonts w:ascii="Times New Roman" w:eastAsia="Times New Roman" w:hAnsi="Times New Roman" w:cs="Times New Roman"/>
          <w:sz w:val="24"/>
          <w:szCs w:val="24"/>
        </w:rPr>
        <w:t xml:space="preserve"> ”</w:t>
      </w:r>
      <w:proofErr w:type="gramEnd"/>
      <w:r w:rsidR="001A7B87">
        <w:rPr>
          <w:rFonts w:ascii="Times New Roman" w:eastAsia="Times New Roman" w:hAnsi="Times New Roman" w:cs="Times New Roman"/>
          <w:sz w:val="24"/>
          <w:szCs w:val="24"/>
        </w:rPr>
        <w:t xml:space="preserve"> предназначен для учащихся 5-8</w:t>
      </w:r>
      <w:r w:rsidRPr="004B6D9E">
        <w:rPr>
          <w:rFonts w:ascii="Times New Roman" w:eastAsia="Times New Roman" w:hAnsi="Times New Roman" w:cs="Times New Roman"/>
          <w:sz w:val="24"/>
          <w:szCs w:val="24"/>
        </w:rPr>
        <w:t xml:space="preserve"> классов общеобразовательных учреждений.</w:t>
      </w:r>
    </w:p>
    <w:p w:rsidR="00646955" w:rsidRPr="00646955" w:rsidRDefault="00646955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данной программы было обусловлено усилением роли иностранного языка как дисциплины, позволяющей обучаемым успешно включаться в трудовые отношения в будущем. Программа призвана способствовать внедрению и распространению инновационного опыта обучения и воспитания учащихся в области изучения иноязычной культуры и иностранных языков. Занятия будут способствовать осознанию многомерности культуры мира с живой культурной традицией своей страны.</w:t>
      </w:r>
    </w:p>
    <w:p w:rsidR="00646955" w:rsidRPr="00646955" w:rsidRDefault="00646955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Новизна программы заключается в приобретении навыков работы на компьютере, использовании информационных технологий на занятиях: компьютерное тестирование, создание презентаций, слайд-шоу, организация и проведение внеклассных мероприятий на английском языке, активная работа с аудио и видеоматериалами. Спецификой данной программы является её ярко выраженный </w:t>
      </w:r>
      <w:proofErr w:type="spellStart"/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межпредметный</w:t>
      </w:r>
      <w:proofErr w:type="spellEnd"/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характер.</w:t>
      </w:r>
    </w:p>
    <w:p w:rsidR="00B30514" w:rsidRPr="00A167E9" w:rsidRDefault="00B30514" w:rsidP="00B305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7E9">
        <w:rPr>
          <w:rFonts w:ascii="Times New Roman" w:hAnsi="Times New Roman" w:cs="Times New Roman"/>
          <w:b/>
          <w:sz w:val="24"/>
          <w:szCs w:val="24"/>
          <w:lang w:val="tt-RU"/>
        </w:rPr>
        <w:t>Нормативно-правовой и документальной</w:t>
      </w:r>
      <w:r w:rsidRPr="00A167E9">
        <w:rPr>
          <w:rFonts w:ascii="Times New Roman" w:hAnsi="Times New Roman" w:cs="Times New Roman"/>
          <w:b/>
          <w:sz w:val="24"/>
          <w:szCs w:val="24"/>
        </w:rPr>
        <w:t xml:space="preserve"> основой  разработки программы являются:</w:t>
      </w:r>
    </w:p>
    <w:p w:rsidR="00B30514" w:rsidRPr="00A167E9" w:rsidRDefault="00B30514" w:rsidP="00B305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B30514" w:rsidRPr="00A167E9" w:rsidRDefault="00B30514" w:rsidP="00B305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</w:t>
      </w:r>
      <w:r w:rsidRPr="00A167E9">
        <w:rPr>
          <w:rFonts w:ascii="Times New Roman" w:hAnsi="Times New Roman" w:cs="Times New Roman"/>
          <w:sz w:val="24"/>
          <w:szCs w:val="24"/>
          <w:lang w:val="tt-RU"/>
        </w:rPr>
        <w:t>31.03.2022</w:t>
      </w:r>
      <w:r w:rsidRPr="00A167E9">
        <w:rPr>
          <w:rFonts w:ascii="Times New Roman" w:hAnsi="Times New Roman" w:cs="Times New Roman"/>
          <w:sz w:val="24"/>
          <w:szCs w:val="24"/>
        </w:rPr>
        <w:t xml:space="preserve"> №678-р </w:t>
      </w:r>
    </w:p>
    <w:p w:rsidR="00B30514" w:rsidRPr="00A167E9" w:rsidRDefault="00B30514" w:rsidP="00B305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B30514" w:rsidRDefault="00B30514" w:rsidP="00B305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4. </w:t>
      </w:r>
      <w:r w:rsidRPr="00FA733E">
        <w:rPr>
          <w:rFonts w:ascii="Times New Roman" w:hAnsi="Times New Roman" w:cs="Times New Roman"/>
          <w:sz w:val="24"/>
          <w:szCs w:val="24"/>
        </w:rPr>
        <w:t>Приказ Министерства просвещения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 от 3.09.2019 </w:t>
      </w:r>
      <w:r w:rsidRPr="00FA733E">
        <w:rPr>
          <w:rFonts w:ascii="Times New Roman" w:hAnsi="Times New Roman" w:cs="Times New Roman"/>
          <w:sz w:val="24"/>
          <w:szCs w:val="24"/>
        </w:rPr>
        <w:t>№467 «Об утверждении Целевой модел</w:t>
      </w:r>
      <w:r>
        <w:rPr>
          <w:rFonts w:ascii="Times New Roman" w:hAnsi="Times New Roman" w:cs="Times New Roman"/>
          <w:sz w:val="24"/>
          <w:szCs w:val="24"/>
        </w:rPr>
        <w:t xml:space="preserve">и развития региональных систем </w:t>
      </w:r>
      <w:r w:rsidRPr="00FA733E">
        <w:rPr>
          <w:rFonts w:ascii="Times New Roman" w:hAnsi="Times New Roman" w:cs="Times New Roman"/>
          <w:sz w:val="24"/>
          <w:szCs w:val="24"/>
        </w:rPr>
        <w:t>дополнительного образования детей»</w:t>
      </w:r>
    </w:p>
    <w:p w:rsidR="00B30514" w:rsidRDefault="00B30514" w:rsidP="00B305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5. </w:t>
      </w:r>
      <w:r w:rsidRPr="00840DB8">
        <w:rPr>
          <w:rFonts w:ascii="Times New Roman" w:hAnsi="Times New Roman" w:cs="Times New Roman"/>
          <w:sz w:val="24"/>
          <w:szCs w:val="24"/>
        </w:rPr>
        <w:t>Федеральный закон от 13 июля 2020</w:t>
      </w:r>
      <w:r>
        <w:rPr>
          <w:rFonts w:ascii="Times New Roman" w:hAnsi="Times New Roman" w:cs="Times New Roman"/>
          <w:sz w:val="24"/>
          <w:szCs w:val="24"/>
        </w:rPr>
        <w:t xml:space="preserve"> г. №189-ФЗ «О государственном </w:t>
      </w:r>
      <w:r w:rsidRPr="00840DB8">
        <w:rPr>
          <w:rFonts w:ascii="Times New Roman" w:hAnsi="Times New Roman" w:cs="Times New Roman"/>
          <w:sz w:val="24"/>
          <w:szCs w:val="24"/>
        </w:rPr>
        <w:t>(муниципальном) социальном зака</w:t>
      </w:r>
      <w:r>
        <w:rPr>
          <w:rFonts w:ascii="Times New Roman" w:hAnsi="Times New Roman" w:cs="Times New Roman"/>
          <w:sz w:val="24"/>
          <w:szCs w:val="24"/>
        </w:rPr>
        <w:t xml:space="preserve">зе на оказание государственных </w:t>
      </w:r>
      <w:r w:rsidRPr="00840DB8">
        <w:rPr>
          <w:rFonts w:ascii="Times New Roman" w:hAnsi="Times New Roman" w:cs="Times New Roman"/>
          <w:sz w:val="24"/>
          <w:szCs w:val="24"/>
        </w:rPr>
        <w:t>(муниципальных) услуг в социальной сфере»</w:t>
      </w:r>
    </w:p>
    <w:p w:rsidR="00B30514" w:rsidRDefault="00B30514" w:rsidP="00B305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11BA1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27 июл</w:t>
      </w:r>
      <w:r>
        <w:rPr>
          <w:rFonts w:ascii="Times New Roman" w:hAnsi="Times New Roman" w:cs="Times New Roman"/>
          <w:sz w:val="24"/>
          <w:szCs w:val="24"/>
        </w:rPr>
        <w:t>я 2022 г. №629 «Об утверждении п</w:t>
      </w:r>
      <w:r w:rsidRPr="00E11BA1">
        <w:rPr>
          <w:rFonts w:ascii="Times New Roman" w:hAnsi="Times New Roman" w:cs="Times New Roman"/>
          <w:sz w:val="24"/>
          <w:szCs w:val="24"/>
        </w:rPr>
        <w:t xml:space="preserve">орядка организации и осуществления образовательной деятельности по дополнительным общеобразовательным программам» </w:t>
      </w:r>
    </w:p>
    <w:p w:rsidR="00B30514" w:rsidRPr="00E11BA1" w:rsidRDefault="00B30514" w:rsidP="00B305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A733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A733E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FA733E">
        <w:rPr>
          <w:rFonts w:ascii="Times New Roman" w:hAnsi="Times New Roman" w:cs="Times New Roman"/>
          <w:sz w:val="24"/>
          <w:szCs w:val="24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B30514" w:rsidRPr="00A167E9" w:rsidRDefault="00B30514" w:rsidP="00B305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167E9">
        <w:rPr>
          <w:rFonts w:ascii="Times New Roman" w:hAnsi="Times New Roman" w:cs="Times New Roman"/>
          <w:sz w:val="24"/>
          <w:szCs w:val="24"/>
        </w:rPr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B30514" w:rsidRPr="003E36EE" w:rsidRDefault="00B30514" w:rsidP="00B305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A167E9">
        <w:rPr>
          <w:rFonts w:ascii="Times New Roman" w:hAnsi="Times New Roman" w:cs="Times New Roman"/>
          <w:sz w:val="24"/>
          <w:szCs w:val="24"/>
        </w:rPr>
        <w:t xml:space="preserve">. </w:t>
      </w:r>
      <w:r w:rsidRPr="00840DB8">
        <w:rPr>
          <w:rFonts w:ascii="Times New Roman" w:hAnsi="Times New Roman" w:cs="Times New Roman"/>
          <w:sz w:val="24"/>
          <w:szCs w:val="24"/>
        </w:rPr>
        <w:t>Приказ Министерства просвещ</w:t>
      </w:r>
      <w:r>
        <w:rPr>
          <w:rFonts w:ascii="Times New Roman" w:hAnsi="Times New Roman" w:cs="Times New Roman"/>
          <w:sz w:val="24"/>
          <w:szCs w:val="24"/>
        </w:rPr>
        <w:t xml:space="preserve">ения Российской Федерации от 5 </w:t>
      </w:r>
      <w:r w:rsidRPr="00840DB8">
        <w:rPr>
          <w:rFonts w:ascii="Times New Roman" w:hAnsi="Times New Roman" w:cs="Times New Roman"/>
          <w:sz w:val="24"/>
          <w:szCs w:val="24"/>
        </w:rPr>
        <w:t>августа 2020 года № 882/391 «Об организации и осуще</w:t>
      </w:r>
      <w:r>
        <w:rPr>
          <w:rFonts w:ascii="Times New Roman" w:hAnsi="Times New Roman" w:cs="Times New Roman"/>
          <w:sz w:val="24"/>
          <w:szCs w:val="24"/>
        </w:rPr>
        <w:t xml:space="preserve">ствлении </w:t>
      </w:r>
      <w:r w:rsidRPr="00840DB8">
        <w:rPr>
          <w:rFonts w:ascii="Times New Roman" w:hAnsi="Times New Roman" w:cs="Times New Roman"/>
          <w:sz w:val="24"/>
          <w:szCs w:val="24"/>
        </w:rPr>
        <w:t>образовательной деятельности при сетевой фо</w:t>
      </w:r>
      <w:r>
        <w:rPr>
          <w:rFonts w:ascii="Times New Roman" w:hAnsi="Times New Roman" w:cs="Times New Roman"/>
          <w:sz w:val="24"/>
          <w:szCs w:val="24"/>
        </w:rPr>
        <w:t xml:space="preserve">рме реализации образовательных </w:t>
      </w:r>
      <w:r w:rsidRPr="00840DB8">
        <w:rPr>
          <w:rFonts w:ascii="Times New Roman" w:hAnsi="Times New Roman" w:cs="Times New Roman"/>
          <w:sz w:val="24"/>
          <w:szCs w:val="24"/>
        </w:rPr>
        <w:t>программ» (с изменениями на 26 июля 2022 года)</w:t>
      </w:r>
      <w:r w:rsidRPr="00840DB8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по реализации дополнительных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общеобразовательных программ с приме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нением электронного обучения и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дистанционных образовательных 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ехнологий (Письмо Министерства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просвещения от 31 января 2022 года № ДГ-245/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06 «О направлении методических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рекомендаций»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1BA1">
        <w:rPr>
          <w:rFonts w:ascii="Times New Roman" w:hAnsi="Times New Roman" w:cs="Times New Roman"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B30514" w:rsidRPr="00A167E9" w:rsidRDefault="00B30514" w:rsidP="00B3051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r w:rsidRPr="00A167E9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B30514" w:rsidRPr="00A167E9" w:rsidRDefault="00B30514" w:rsidP="00B305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A167E9">
        <w:rPr>
          <w:rFonts w:ascii="Times New Roman" w:hAnsi="Times New Roman" w:cs="Times New Roman"/>
          <w:sz w:val="24"/>
          <w:szCs w:val="24"/>
        </w:rPr>
        <w:t xml:space="preserve">. Устав </w:t>
      </w:r>
      <w:r w:rsidRPr="00147C3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БУДО «Дом детского творчества» </w:t>
      </w:r>
      <w:r w:rsidRPr="00147C37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C37">
        <w:rPr>
          <w:rFonts w:ascii="Times New Roman" w:hAnsi="Times New Roman" w:cs="Times New Roman"/>
          <w:sz w:val="24"/>
          <w:szCs w:val="24"/>
        </w:rPr>
        <w:t>Мензелинска Республики Татарстан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514" w:rsidRDefault="00B30514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2D8" w:rsidRDefault="005962D8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2D8" w:rsidRDefault="005962D8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6955" w:rsidRPr="00646955" w:rsidRDefault="00646955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 и задачи</w:t>
      </w:r>
    </w:p>
    <w:p w:rsidR="00646955" w:rsidRPr="00646955" w:rsidRDefault="00646955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Перспективную цель данной программы можно определить как подготовку учащихся к эффективной творческой самореализации в условиях современного поликультурного пространства – через диалог российской и англоязычной культур.</w:t>
      </w:r>
    </w:p>
    <w:p w:rsidR="00646955" w:rsidRPr="00646955" w:rsidRDefault="00646955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качестве целей можно выделить:</w:t>
      </w:r>
    </w:p>
    <w:p w:rsidR="00646955" w:rsidRPr="00646955" w:rsidRDefault="00646955" w:rsidP="00057A96">
      <w:pPr>
        <w:numPr>
          <w:ilvl w:val="0"/>
          <w:numId w:val="2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развитие у учащихся иноязычных коммуникативных умений;</w:t>
      </w:r>
    </w:p>
    <w:p w:rsidR="00646955" w:rsidRPr="00646955" w:rsidRDefault="00646955" w:rsidP="00057A96">
      <w:pPr>
        <w:numPr>
          <w:ilvl w:val="0"/>
          <w:numId w:val="2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культуроведческое</w:t>
      </w:r>
      <w:proofErr w:type="spellEnd"/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средствами иностранного языка;</w:t>
      </w:r>
    </w:p>
    <w:p w:rsidR="00646955" w:rsidRPr="00646955" w:rsidRDefault="00646955" w:rsidP="00057A96">
      <w:pPr>
        <w:numPr>
          <w:ilvl w:val="0"/>
          <w:numId w:val="2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развитие устной и письменной речи в рамках изучаемых норм лексико-грамматического и интонационно-синтаксического оформления высказывания;</w:t>
      </w:r>
    </w:p>
    <w:p w:rsidR="00646955" w:rsidRPr="00646955" w:rsidRDefault="00646955" w:rsidP="00057A96">
      <w:pPr>
        <w:numPr>
          <w:ilvl w:val="0"/>
          <w:numId w:val="2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способности описывать различные явления жизни и давать им собственную оценку на иностранном языке;</w:t>
      </w:r>
    </w:p>
    <w:p w:rsidR="00646955" w:rsidRPr="00646955" w:rsidRDefault="00646955" w:rsidP="00057A96">
      <w:pPr>
        <w:numPr>
          <w:ilvl w:val="0"/>
          <w:numId w:val="2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самообразования, творческого поиска;</w:t>
      </w:r>
    </w:p>
    <w:p w:rsidR="00646955" w:rsidRPr="00646955" w:rsidRDefault="00646955" w:rsidP="00057A96">
      <w:pPr>
        <w:numPr>
          <w:ilvl w:val="0"/>
          <w:numId w:val="2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оценивать свой уровень владения видами речевой деятельности;</w:t>
      </w:r>
    </w:p>
    <w:p w:rsidR="00646955" w:rsidRPr="00646955" w:rsidRDefault="00646955" w:rsidP="00057A96">
      <w:pPr>
        <w:numPr>
          <w:ilvl w:val="0"/>
          <w:numId w:val="2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межкультурному общению, формирование ценностно-ориентационных представлений о мире.</w:t>
      </w:r>
    </w:p>
    <w:p w:rsidR="00646955" w:rsidRPr="00646955" w:rsidRDefault="00646955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46955" w:rsidRPr="00646955" w:rsidRDefault="00646955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</w:t>
      </w: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46955" w:rsidRPr="00646955" w:rsidRDefault="00646955" w:rsidP="00057A96">
      <w:pPr>
        <w:numPr>
          <w:ilvl w:val="0"/>
          <w:numId w:val="3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культурой английского языка и с культурой англоязычных стран;</w:t>
      </w:r>
    </w:p>
    <w:p w:rsidR="00646955" w:rsidRPr="00646955" w:rsidRDefault="00646955" w:rsidP="00057A96">
      <w:pPr>
        <w:numPr>
          <w:ilvl w:val="0"/>
          <w:numId w:val="3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новой лексики;</w:t>
      </w:r>
    </w:p>
    <w:p w:rsidR="00646955" w:rsidRPr="00646955" w:rsidRDefault="00646955" w:rsidP="00057A96">
      <w:pPr>
        <w:numPr>
          <w:ilvl w:val="0"/>
          <w:numId w:val="3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грамматического материала;</w:t>
      </w:r>
    </w:p>
    <w:p w:rsidR="00646955" w:rsidRPr="00646955" w:rsidRDefault="00646955" w:rsidP="00057A96">
      <w:pPr>
        <w:numPr>
          <w:ilvl w:val="0"/>
          <w:numId w:val="3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закрепление накопленного запаса слов;</w:t>
      </w:r>
    </w:p>
    <w:p w:rsidR="00646955" w:rsidRPr="00646955" w:rsidRDefault="00646955" w:rsidP="00057A96">
      <w:pPr>
        <w:numPr>
          <w:ilvl w:val="0"/>
          <w:numId w:val="3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использование полученных знаний на практике.</w:t>
      </w:r>
    </w:p>
    <w:p w:rsidR="00646955" w:rsidRPr="00646955" w:rsidRDefault="00646955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</w:t>
      </w: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46955" w:rsidRPr="00646955" w:rsidRDefault="00646955" w:rsidP="00057A96">
      <w:pPr>
        <w:numPr>
          <w:ilvl w:val="0"/>
          <w:numId w:val="4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навыков разговорной речи;</w:t>
      </w:r>
    </w:p>
    <w:p w:rsidR="00646955" w:rsidRPr="00646955" w:rsidRDefault="00646955" w:rsidP="00057A96">
      <w:pPr>
        <w:numPr>
          <w:ilvl w:val="0"/>
          <w:numId w:val="4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самовыражения в разных видах деятельности;</w:t>
      </w:r>
    </w:p>
    <w:p w:rsidR="00646955" w:rsidRPr="00646955" w:rsidRDefault="00646955" w:rsidP="00057A96">
      <w:pPr>
        <w:numPr>
          <w:ilvl w:val="0"/>
          <w:numId w:val="4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способностей;</w:t>
      </w:r>
    </w:p>
    <w:p w:rsidR="00646955" w:rsidRPr="00646955" w:rsidRDefault="00646955" w:rsidP="00057A96">
      <w:pPr>
        <w:numPr>
          <w:ilvl w:val="0"/>
          <w:numId w:val="4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социальных и культурных навыков, формирование социокультурной стороны личности в процессе приобщения к духовным ценностям национальной и мировой культуры.</w:t>
      </w:r>
    </w:p>
    <w:p w:rsidR="00646955" w:rsidRPr="00646955" w:rsidRDefault="00646955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Воспитывающие</w:t>
      </w: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46955" w:rsidRPr="00646955" w:rsidRDefault="00646955" w:rsidP="00057A96">
      <w:pPr>
        <w:numPr>
          <w:ilvl w:val="0"/>
          <w:numId w:val="5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общительности, доброжелательности, культуры общения, умения работать в коллективе;</w:t>
      </w:r>
    </w:p>
    <w:p w:rsidR="00646955" w:rsidRDefault="00646955" w:rsidP="00057A96">
      <w:pPr>
        <w:numPr>
          <w:ilvl w:val="0"/>
          <w:numId w:val="5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социализации учащихся, формированию открытости, к истории и культуре, речи и традициям других стран.</w:t>
      </w:r>
    </w:p>
    <w:p w:rsidR="00B30514" w:rsidRPr="00B30514" w:rsidRDefault="00B30514" w:rsidP="00B30514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514">
        <w:rPr>
          <w:rFonts w:ascii="Times New Roman" w:eastAsia="Times New Roman" w:hAnsi="Times New Roman" w:cs="Times New Roman"/>
          <w:i/>
          <w:sz w:val="24"/>
          <w:szCs w:val="24"/>
        </w:rPr>
        <w:t>Направленность программы</w:t>
      </w:r>
      <w:r w:rsidRPr="00B30514">
        <w:rPr>
          <w:rFonts w:ascii="Times New Roman" w:eastAsia="Times New Roman" w:hAnsi="Times New Roman" w:cs="Times New Roman"/>
          <w:sz w:val="24"/>
          <w:szCs w:val="24"/>
        </w:rPr>
        <w:t>-естественнонаучная.</w:t>
      </w:r>
    </w:p>
    <w:p w:rsidR="00B30514" w:rsidRPr="00B30514" w:rsidRDefault="00B30514" w:rsidP="00B30514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051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Программа кружка </w:t>
      </w:r>
      <w:proofErr w:type="gramStart"/>
      <w:r w:rsidRPr="00B30514">
        <w:rPr>
          <w:rFonts w:ascii="Times New Roman" w:eastAsia="Times New Roman" w:hAnsi="Times New Roman" w:cs="Times New Roman"/>
          <w:sz w:val="24"/>
          <w:szCs w:val="24"/>
          <w:u w:val="single"/>
        </w:rPr>
        <w:t>разработана  на</w:t>
      </w:r>
      <w:proofErr w:type="gramEnd"/>
      <w:r w:rsidRPr="00B3051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144 часа</w:t>
      </w:r>
      <w:r w:rsidR="000D041C">
        <w:rPr>
          <w:rFonts w:ascii="Times New Roman" w:eastAsia="Times New Roman" w:hAnsi="Times New Roman" w:cs="Times New Roman"/>
          <w:sz w:val="24"/>
          <w:szCs w:val="24"/>
          <w:u w:val="single"/>
        </w:rPr>
        <w:t>-1 год обучения</w:t>
      </w:r>
      <w:r w:rsidRPr="00B30514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0D041C">
        <w:rPr>
          <w:rFonts w:ascii="Times New Roman" w:eastAsia="Times New Roman" w:hAnsi="Times New Roman" w:cs="Times New Roman"/>
          <w:sz w:val="24"/>
          <w:szCs w:val="24"/>
          <w:u w:val="single"/>
        </w:rPr>
        <w:t>144-2 год обучения. З</w:t>
      </w:r>
      <w:r w:rsidRPr="00B30514">
        <w:rPr>
          <w:rFonts w:ascii="Times New Roman" w:eastAsia="Times New Roman" w:hAnsi="Times New Roman" w:cs="Times New Roman"/>
          <w:sz w:val="24"/>
          <w:szCs w:val="24"/>
          <w:u w:val="single"/>
        </w:rPr>
        <w:t>анятия проводятся 2 раза в неделю по 2 часа с 10 минутным перерывом.</w:t>
      </w:r>
    </w:p>
    <w:p w:rsidR="00646955" w:rsidRPr="00646955" w:rsidRDefault="00646955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955" w:rsidRPr="00646955" w:rsidRDefault="00646955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подается в форме презентаций, видеофильмов, викторин, не утомительной для школьника. Различные творческие задания будут способствовать развитию воображения и помогут лучше усвоить пройденный материал на занятии. Учащимся придется собирать материал, работать с электронными источниками информации, словарями, энциклопедиями, создавать проекты и презентации и многое другое. На каждом занятии школьники добавляют к уже усвоенным знаниям дополнительный интересный материал, имея дело преимущественно с иноязычной речью, как устной, так и письменной. Таким образом, данная программа основывается на «коммуникативной методике». При помощи коммуникативного метода у детей развивается умение говорить и воспринимать речь на слух. В процессе общения и восприятия английской речи осваивается и грамматика. Учащиеся сразу учатся говорить правильно.</w:t>
      </w:r>
    </w:p>
    <w:p w:rsidR="00646955" w:rsidRPr="00646955" w:rsidRDefault="00646955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 использовать следующие формы реализации программы:</w:t>
      </w:r>
    </w:p>
    <w:p w:rsidR="00646955" w:rsidRPr="00646955" w:rsidRDefault="00646955" w:rsidP="00057A96">
      <w:pPr>
        <w:numPr>
          <w:ilvl w:val="0"/>
          <w:numId w:val="6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занятие;</w:t>
      </w:r>
    </w:p>
    <w:p w:rsidR="00646955" w:rsidRPr="00646955" w:rsidRDefault="00646955" w:rsidP="00057A96">
      <w:pPr>
        <w:numPr>
          <w:ilvl w:val="0"/>
          <w:numId w:val="6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занятие-путешествие;</w:t>
      </w:r>
    </w:p>
    <w:p w:rsidR="00646955" w:rsidRPr="00646955" w:rsidRDefault="00646955" w:rsidP="00057A96">
      <w:pPr>
        <w:numPr>
          <w:ilvl w:val="0"/>
          <w:numId w:val="6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дискуссия;</w:t>
      </w:r>
    </w:p>
    <w:p w:rsidR="00646955" w:rsidRPr="00646955" w:rsidRDefault="00646955" w:rsidP="00057A96">
      <w:pPr>
        <w:numPr>
          <w:ilvl w:val="0"/>
          <w:numId w:val="6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</w:t>
      </w:r>
    </w:p>
    <w:p w:rsidR="00646955" w:rsidRPr="00646955" w:rsidRDefault="00646955" w:rsidP="00057A96">
      <w:pPr>
        <w:numPr>
          <w:ilvl w:val="0"/>
          <w:numId w:val="6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творческих работ и проектов;</w:t>
      </w:r>
    </w:p>
    <w:p w:rsidR="00646955" w:rsidRPr="00646955" w:rsidRDefault="00646955" w:rsidP="00057A96">
      <w:pPr>
        <w:numPr>
          <w:ilvl w:val="0"/>
          <w:numId w:val="6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онлайн-экскурсия;</w:t>
      </w:r>
    </w:p>
    <w:p w:rsidR="00646955" w:rsidRPr="00646955" w:rsidRDefault="00646955" w:rsidP="00057A96">
      <w:pPr>
        <w:numPr>
          <w:ilvl w:val="0"/>
          <w:numId w:val="6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занятие;</w:t>
      </w:r>
    </w:p>
    <w:p w:rsidR="00646955" w:rsidRDefault="00646955" w:rsidP="00057A96">
      <w:pPr>
        <w:numPr>
          <w:ilvl w:val="0"/>
          <w:numId w:val="6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самопрезентации</w:t>
      </w:r>
      <w:proofErr w:type="spellEnd"/>
      <w:r w:rsidRPr="00646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6D9E" w:rsidRPr="004B6D9E" w:rsidRDefault="004B6D9E" w:rsidP="004B6D9E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D9E"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</w:t>
      </w:r>
    </w:p>
    <w:p w:rsidR="004B6D9E" w:rsidRDefault="004B6D9E" w:rsidP="004B6D9E">
      <w:pPr>
        <w:pStyle w:val="c6"/>
        <w:numPr>
          <w:ilvl w:val="0"/>
          <w:numId w:val="6"/>
        </w:numPr>
        <w:rPr>
          <w:b/>
          <w:color w:val="000000"/>
          <w:shd w:val="clear" w:color="auto" w:fill="FFFFFF"/>
          <w:lang w:val="ru-RU"/>
        </w:rPr>
      </w:pPr>
      <w:r w:rsidRPr="004B6D9E">
        <w:rPr>
          <w:lang w:val="ru-RU"/>
        </w:rPr>
        <w:t>Образовательная программа «</w:t>
      </w:r>
      <w:r>
        <w:rPr>
          <w:lang w:val="ru-RU"/>
        </w:rPr>
        <w:t>Страноведение</w:t>
      </w:r>
      <w:r w:rsidR="000D041C">
        <w:rPr>
          <w:lang w:val="ru-RU"/>
        </w:rPr>
        <w:t>» разработана на два</w:t>
      </w:r>
      <w:r w:rsidRPr="004B6D9E">
        <w:rPr>
          <w:lang w:val="ru-RU"/>
        </w:rPr>
        <w:t xml:space="preserve"> год</w:t>
      </w:r>
      <w:r w:rsidR="000D041C">
        <w:rPr>
          <w:lang w:val="ru-RU"/>
        </w:rPr>
        <w:t>а</w:t>
      </w:r>
      <w:r w:rsidRPr="004B6D9E">
        <w:rPr>
          <w:lang w:val="ru-RU"/>
        </w:rPr>
        <w:t>. Прогр</w:t>
      </w:r>
      <w:r w:rsidR="00743E92">
        <w:rPr>
          <w:lang w:val="ru-RU"/>
        </w:rPr>
        <w:t>амма обучения включает 144 часа-1 год,144-2 год.</w:t>
      </w:r>
      <w:r w:rsidRPr="004B6D9E">
        <w:rPr>
          <w:lang w:val="ru-RU"/>
        </w:rPr>
        <w:t xml:space="preserve"> Занятия проводятся согласно тематическим планам. </w:t>
      </w:r>
      <w:r w:rsidRPr="004B6D9E">
        <w:rPr>
          <w:rFonts w:eastAsia="Calibri"/>
          <w:b/>
          <w:i/>
          <w:lang w:val="ru-RU"/>
        </w:rPr>
        <w:t xml:space="preserve"> </w:t>
      </w:r>
    </w:p>
    <w:p w:rsidR="00D31F14" w:rsidRPr="00D31F14" w:rsidRDefault="004B6D9E" w:rsidP="00D31F14">
      <w:pPr>
        <w:pStyle w:val="c6"/>
        <w:jc w:val="center"/>
        <w:rPr>
          <w:b/>
          <w:color w:val="000000"/>
          <w:shd w:val="clear" w:color="auto" w:fill="FFFFFF"/>
          <w:lang w:val="ru-RU"/>
        </w:rPr>
      </w:pPr>
      <w:r>
        <w:rPr>
          <w:b/>
          <w:color w:val="000000"/>
          <w:shd w:val="clear" w:color="auto" w:fill="FFFFFF"/>
          <w:lang w:val="ru-RU"/>
        </w:rPr>
        <w:t>1.</w:t>
      </w:r>
      <w:r w:rsidR="000D041C">
        <w:rPr>
          <w:b/>
          <w:color w:val="000000"/>
          <w:shd w:val="clear" w:color="auto" w:fill="FFFFFF"/>
          <w:lang w:val="ru-RU"/>
        </w:rPr>
        <w:t xml:space="preserve">1 </w:t>
      </w:r>
      <w:r w:rsidR="00D31F14" w:rsidRPr="00D31F14">
        <w:rPr>
          <w:b/>
          <w:color w:val="000000"/>
          <w:shd w:val="clear" w:color="auto" w:fill="FFFFFF"/>
          <w:lang w:val="ru-RU"/>
        </w:rPr>
        <w:t>Планируемые результаты освоения программы</w:t>
      </w:r>
      <w:r w:rsidR="000D041C">
        <w:rPr>
          <w:b/>
          <w:color w:val="000000"/>
          <w:shd w:val="clear" w:color="auto" w:fill="FFFFFF"/>
          <w:lang w:val="ru-RU"/>
        </w:rPr>
        <w:t>-1 год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4226"/>
        <w:gridCol w:w="3334"/>
      </w:tblGrid>
      <w:tr w:rsidR="00216F8B" w:rsidRPr="00216F8B" w:rsidTr="00216F8B">
        <w:tc>
          <w:tcPr>
            <w:tcW w:w="2410" w:type="dxa"/>
          </w:tcPr>
          <w:p w:rsidR="00216F8B" w:rsidRPr="00216F8B" w:rsidRDefault="00216F8B" w:rsidP="00F02DDC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Название раздела</w:t>
            </w:r>
          </w:p>
        </w:tc>
        <w:tc>
          <w:tcPr>
            <w:tcW w:w="4226" w:type="dxa"/>
          </w:tcPr>
          <w:p w:rsidR="00216F8B" w:rsidRPr="00216F8B" w:rsidRDefault="00216F8B" w:rsidP="00F02DDC">
            <w:pPr>
              <w:rPr>
                <w:rFonts w:ascii="Times New Roman" w:hAnsi="Times New Roman"/>
                <w:b/>
                <w:u w:val="single"/>
              </w:rPr>
            </w:pPr>
            <w:r w:rsidRPr="00216F8B">
              <w:rPr>
                <w:rFonts w:ascii="Times New Roman" w:hAnsi="Times New Roman"/>
                <w:b/>
                <w:u w:val="single"/>
              </w:rPr>
              <w:t>Личностные результаты</w:t>
            </w:r>
          </w:p>
        </w:tc>
        <w:tc>
          <w:tcPr>
            <w:tcW w:w="3334" w:type="dxa"/>
          </w:tcPr>
          <w:p w:rsidR="00216F8B" w:rsidRPr="00216F8B" w:rsidRDefault="00216F8B" w:rsidP="00F02DDC">
            <w:pPr>
              <w:rPr>
                <w:rFonts w:ascii="Times New Roman" w:eastAsia="Times New Roman" w:hAnsi="Times New Roman"/>
              </w:rPr>
            </w:pPr>
            <w:proofErr w:type="spellStart"/>
            <w:r w:rsidRPr="00216F8B">
              <w:rPr>
                <w:rFonts w:ascii="Times New Roman" w:hAnsi="Times New Roman"/>
                <w:b/>
                <w:u w:val="single"/>
              </w:rPr>
              <w:t>Метапредметные</w:t>
            </w:r>
            <w:proofErr w:type="spellEnd"/>
            <w:r w:rsidRPr="00216F8B">
              <w:rPr>
                <w:rFonts w:ascii="Times New Roman" w:hAnsi="Times New Roman"/>
                <w:b/>
                <w:u w:val="single"/>
              </w:rPr>
              <w:t xml:space="preserve"> результаты</w:t>
            </w:r>
          </w:p>
        </w:tc>
      </w:tr>
      <w:tr w:rsidR="00216F8B" w:rsidRPr="00216F8B" w:rsidTr="00216F8B">
        <w:tc>
          <w:tcPr>
            <w:tcW w:w="2410" w:type="dxa"/>
          </w:tcPr>
          <w:p w:rsidR="00216F8B" w:rsidRPr="00F20207" w:rsidRDefault="00216F8B" w:rsidP="00216F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Соединенное Королевство</w:t>
            </w:r>
          </w:p>
          <w:p w:rsidR="00216F8B" w:rsidRPr="00F20207" w:rsidRDefault="00216F8B" w:rsidP="00216F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BF7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  <w:r w:rsidR="004B6D9E">
              <w:rPr>
                <w:rFonts w:ascii="Times New Roman" w:hAnsi="Times New Roman"/>
                <w:sz w:val="24"/>
                <w:szCs w:val="24"/>
              </w:rPr>
              <w:t>-для чего мы его изучаем?</w:t>
            </w:r>
          </w:p>
          <w:p w:rsidR="00216F8B" w:rsidRPr="00F20207" w:rsidRDefault="00216F8B" w:rsidP="00216F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BF7">
              <w:rPr>
                <w:rFonts w:ascii="Times New Roman" w:hAnsi="Times New Roman"/>
                <w:sz w:val="24"/>
                <w:szCs w:val="24"/>
              </w:rPr>
              <w:t>Традиции и обычаи Великобритании</w:t>
            </w:r>
          </w:p>
          <w:p w:rsidR="00216F8B" w:rsidRDefault="00216F8B" w:rsidP="00216F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BF7">
              <w:rPr>
                <w:rFonts w:ascii="Times New Roman" w:hAnsi="Times New Roman"/>
                <w:sz w:val="24"/>
                <w:szCs w:val="24"/>
              </w:rPr>
              <w:t>Фольклор, сказки Великобритании</w:t>
            </w:r>
          </w:p>
          <w:p w:rsidR="00216F8B" w:rsidRDefault="00216F8B" w:rsidP="00216F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Достопримечательности Великобритании</w:t>
            </w:r>
          </w:p>
          <w:p w:rsidR="00FD00E1" w:rsidRPr="00216F8B" w:rsidRDefault="00FD00E1" w:rsidP="00216F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F8B" w:rsidRDefault="00216F8B" w:rsidP="00216F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Праздники Великобритании</w:t>
            </w:r>
          </w:p>
          <w:p w:rsidR="00FD00E1" w:rsidRPr="00216F8B" w:rsidRDefault="00FD00E1" w:rsidP="00216F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16F8B" w:rsidRPr="00216F8B" w:rsidRDefault="00216F8B" w:rsidP="00216F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16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Великобритани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216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216F8B" w:rsidRDefault="00216F8B" w:rsidP="00216F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Известные писатели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B6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Великобритании</w:t>
            </w:r>
          </w:p>
          <w:p w:rsidR="00216F8B" w:rsidRDefault="00216F8B" w:rsidP="0021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Великобритании</w:t>
            </w:r>
          </w:p>
          <w:p w:rsidR="00FD00E1" w:rsidRPr="00216F8B" w:rsidRDefault="00FD00E1" w:rsidP="00216F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16F8B" w:rsidRPr="005E6376" w:rsidRDefault="00216F8B" w:rsidP="00216F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Англии</w:t>
            </w:r>
          </w:p>
          <w:p w:rsidR="00216F8B" w:rsidRPr="005E6376" w:rsidRDefault="00216F8B" w:rsidP="00216F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Поэты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Великобритании</w:t>
            </w:r>
          </w:p>
          <w:p w:rsidR="00216F8B" w:rsidRDefault="00216F8B" w:rsidP="00216F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Английская кухня</w:t>
            </w:r>
            <w:r w:rsidR="004B6D9E">
              <w:rPr>
                <w:rFonts w:ascii="Times New Roman" w:eastAsia="Times New Roman" w:hAnsi="Times New Roman" w:cs="Times New Roman"/>
                <w:sz w:val="24"/>
                <w:szCs w:val="24"/>
              </w:rPr>
              <w:t>-какая она?</w:t>
            </w:r>
          </w:p>
          <w:p w:rsidR="00FD00E1" w:rsidRDefault="00FD00E1" w:rsidP="00216F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00E1" w:rsidRDefault="00FD00E1" w:rsidP="00216F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00E1" w:rsidRDefault="00216F8B" w:rsidP="006E7FD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США. </w:t>
            </w:r>
          </w:p>
          <w:p w:rsidR="00216F8B" w:rsidRPr="003C21B0" w:rsidRDefault="00216F8B" w:rsidP="006E7FD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история</w:t>
            </w:r>
          </w:p>
          <w:p w:rsidR="00FD00E1" w:rsidRDefault="00216F8B" w:rsidP="006E7FD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США. </w:t>
            </w:r>
          </w:p>
          <w:p w:rsidR="00216F8B" w:rsidRPr="003C21B0" w:rsidRDefault="00216F8B" w:rsidP="00FD00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</w:t>
            </w:r>
          </w:p>
          <w:p w:rsidR="00FD00E1" w:rsidRDefault="00216F8B" w:rsidP="006E7FD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США.</w:t>
            </w:r>
          </w:p>
          <w:p w:rsidR="00216F8B" w:rsidRPr="003C21B0" w:rsidRDefault="00216F8B" w:rsidP="006E7FD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 традиции</w:t>
            </w:r>
          </w:p>
          <w:p w:rsidR="00FD00E1" w:rsidRDefault="00216F8B" w:rsidP="006E7FD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США.</w:t>
            </w:r>
          </w:p>
          <w:p w:rsidR="00216F8B" w:rsidRPr="003C21B0" w:rsidRDefault="00216F8B" w:rsidP="006E7FD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  <w:p w:rsidR="00FD00E1" w:rsidRDefault="00216F8B" w:rsidP="006E7FD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Канада.</w:t>
            </w:r>
          </w:p>
          <w:p w:rsidR="00216F8B" w:rsidRPr="003C21B0" w:rsidRDefault="00216F8B" w:rsidP="006E7FD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География, история, достопримечательности</w:t>
            </w:r>
          </w:p>
          <w:p w:rsidR="00216F8B" w:rsidRDefault="00216F8B" w:rsidP="006E7FD7">
            <w:pPr>
              <w:spacing w:before="100" w:beforeAutospacing="1" w:after="100" w:afterAutospacing="1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Канада. Культурные традиции.</w:t>
            </w:r>
          </w:p>
          <w:p w:rsidR="00216F8B" w:rsidRPr="00216F8B" w:rsidRDefault="00216F8B" w:rsidP="00FD0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6" w:type="dxa"/>
          </w:tcPr>
          <w:p w:rsidR="00216F8B" w:rsidRPr="00216F8B" w:rsidRDefault="00216F8B" w:rsidP="00F017ED">
            <w:pPr>
              <w:numPr>
                <w:ilvl w:val="0"/>
                <w:numId w:val="18"/>
              </w:numPr>
              <w:tabs>
                <w:tab w:val="left" w:pos="735"/>
              </w:tabs>
              <w:spacing w:after="0" w:line="232" w:lineRule="auto"/>
              <w:ind w:firstLine="56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мотивация к изучению иностранных языков и стремление к самосовершенствованию в образовательной области «Иностранный язык»;</w:t>
            </w:r>
          </w:p>
          <w:p w:rsidR="00216F8B" w:rsidRPr="00216F8B" w:rsidRDefault="00216F8B" w:rsidP="00F017ED">
            <w:pPr>
              <w:spacing w:after="0" w:line="1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6F8B" w:rsidRPr="00216F8B" w:rsidRDefault="00216F8B" w:rsidP="00F017ED">
            <w:pPr>
              <w:numPr>
                <w:ilvl w:val="0"/>
                <w:numId w:val="18"/>
              </w:numPr>
              <w:tabs>
                <w:tab w:val="left" w:pos="700"/>
              </w:tabs>
              <w:spacing w:after="0" w:line="240" w:lineRule="auto"/>
              <w:ind w:left="700" w:hanging="14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lang w:eastAsia="ru-RU"/>
              </w:rPr>
              <w:t>осознание возможностей самореализации средствами иностранного языка;</w:t>
            </w:r>
          </w:p>
          <w:p w:rsidR="00216F8B" w:rsidRPr="00216F8B" w:rsidRDefault="00216F8B" w:rsidP="00F017ED">
            <w:pPr>
              <w:numPr>
                <w:ilvl w:val="0"/>
                <w:numId w:val="18"/>
              </w:numPr>
              <w:tabs>
                <w:tab w:val="left" w:pos="700"/>
              </w:tabs>
              <w:spacing w:after="0" w:line="240" w:lineRule="auto"/>
              <w:ind w:left="700" w:hanging="14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lang w:eastAsia="ru-RU"/>
              </w:rPr>
              <w:t>стремление к совершенствованию речевой культуры в целом;</w:t>
            </w:r>
          </w:p>
          <w:p w:rsidR="00216F8B" w:rsidRPr="00216F8B" w:rsidRDefault="00216F8B" w:rsidP="00F017ED">
            <w:pPr>
              <w:spacing w:after="0" w:line="1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6F8B" w:rsidRPr="00216F8B" w:rsidRDefault="00216F8B" w:rsidP="00F017ED">
            <w:pPr>
              <w:numPr>
                <w:ilvl w:val="0"/>
                <w:numId w:val="18"/>
              </w:numPr>
              <w:tabs>
                <w:tab w:val="left" w:pos="807"/>
              </w:tabs>
              <w:spacing w:after="0" w:line="232" w:lineRule="auto"/>
              <w:ind w:firstLine="56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lang w:eastAsia="ru-RU"/>
              </w:rPr>
              <w:t>формирование коммуникативной компетенции в межкультурной и межэтнической коммуникации;</w:t>
            </w:r>
          </w:p>
          <w:p w:rsidR="00216F8B" w:rsidRPr="00216F8B" w:rsidRDefault="00216F8B" w:rsidP="00F017ED">
            <w:pPr>
              <w:spacing w:after="0" w:line="13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6F8B" w:rsidRPr="00216F8B" w:rsidRDefault="00216F8B" w:rsidP="00F017ED">
            <w:pPr>
              <w:numPr>
                <w:ilvl w:val="0"/>
                <w:numId w:val="18"/>
              </w:numPr>
              <w:tabs>
                <w:tab w:val="left" w:pos="744"/>
              </w:tabs>
              <w:spacing w:after="0" w:line="232" w:lineRule="auto"/>
              <w:ind w:right="20" w:firstLine="56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lang w:eastAsia="ru-RU"/>
              </w:rPr>
              <w:t>развитие таких качеств, как воля, целеустремлённость, креативность, инициативность, трудолюбие, дисциплинированность;</w:t>
            </w:r>
          </w:p>
          <w:p w:rsidR="00216F8B" w:rsidRPr="00216F8B" w:rsidRDefault="00216F8B" w:rsidP="00F017ED">
            <w:pPr>
              <w:spacing w:after="0" w:line="13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6F8B" w:rsidRPr="00216F8B" w:rsidRDefault="00216F8B" w:rsidP="00F017ED">
            <w:pPr>
              <w:numPr>
                <w:ilvl w:val="0"/>
                <w:numId w:val="18"/>
              </w:numPr>
              <w:tabs>
                <w:tab w:val="left" w:pos="860"/>
              </w:tabs>
              <w:spacing w:after="0" w:line="232" w:lineRule="auto"/>
              <w:ind w:firstLine="56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lang w:eastAsia="ru-RU"/>
              </w:rPr>
              <w:t>формирование общекультурной и этнической идентичности как составляющих гражданской идентичности личности;</w:t>
            </w:r>
          </w:p>
          <w:p w:rsidR="00216F8B" w:rsidRPr="00216F8B" w:rsidRDefault="00216F8B" w:rsidP="00F017ED">
            <w:pPr>
              <w:spacing w:after="0" w:line="1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6F8B" w:rsidRPr="00216F8B" w:rsidRDefault="00216F8B" w:rsidP="00F017ED">
            <w:pPr>
              <w:numPr>
                <w:ilvl w:val="0"/>
                <w:numId w:val="18"/>
              </w:numPr>
              <w:tabs>
                <w:tab w:val="left" w:pos="700"/>
              </w:tabs>
              <w:spacing w:after="0" w:line="240" w:lineRule="auto"/>
              <w:ind w:left="700" w:hanging="14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lang w:eastAsia="ru-RU"/>
              </w:rPr>
              <w:t>доброжелательность, культура общения;</w:t>
            </w:r>
          </w:p>
          <w:p w:rsidR="00216F8B" w:rsidRPr="00216F8B" w:rsidRDefault="00216F8B" w:rsidP="00F017ED">
            <w:pPr>
              <w:numPr>
                <w:ilvl w:val="0"/>
                <w:numId w:val="18"/>
              </w:numPr>
              <w:tabs>
                <w:tab w:val="left" w:pos="700"/>
              </w:tabs>
              <w:spacing w:after="0" w:line="240" w:lineRule="auto"/>
              <w:ind w:left="700" w:hanging="14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lang w:eastAsia="ru-RU"/>
              </w:rPr>
              <w:t>открытость к истории и культуре, речи и традициям других стран.</w:t>
            </w:r>
          </w:p>
          <w:p w:rsidR="00216F8B" w:rsidRPr="00216F8B" w:rsidRDefault="00216F8B" w:rsidP="00F02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334" w:type="dxa"/>
          </w:tcPr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16F8B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самостоятельная постановка цели, планирование пути ее достижения, умение выбирать наиболее эффективные способы решения учебных и познавательных задач;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соотнесение своих действий с планируемыми результатами, осуществление контроля своей деятельности в процессе достижения результата, корректировка своих действий в соответствии с изменяющейся ситуацией;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оценивание правильности выполнения учебной задачи, собственных возможностей её решения;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владение основами самоконтроля, самооценки, принятие решений и осуществление осознанного выбора в учебной и познавательной деятельности.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16F8B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использование знаково-символических средств представления информации для решения учебных и практических задач;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способность строить логическое суждение, умозаключение (индуктивное, дедуктивное и по аналогии) и делать выводы;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 xml:space="preserve">умение работать с прослушанным/ прочитанным текстом: определять тему, прогнозировать содержание текста по заголовку/по ключевым словам, устанавливать логическую </w:t>
            </w:r>
            <w:r w:rsidRPr="00216F8B">
              <w:rPr>
                <w:rFonts w:ascii="Times New Roman" w:hAnsi="Times New Roman"/>
              </w:rPr>
              <w:lastRenderedPageBreak/>
              <w:t>последовательность основных фактов;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осуществление информационного поиска, в том числе с помощью компьютерных средств;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выделять, обобщать и фиксировать нужную информацию; осознанно строить свое высказывание в соответствии с поставленной коммуникативной задачей, а также в соответствии с грамматическими и синтаксическими нормами языка;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решение проблем творческого и поискового характера;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самостоятельно работать, рационально организовывая свой труд в классе и дома;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контролировать и оценивать результаты своей деятельности.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16F8B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готовность и способность осуществлять межкультурное общение: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выражать с достаточной полнотой и точностью свои мысли в соответствии с задачами и условиями межкультурной коммуникации;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вступать в диалог, а также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нормами;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работать в коллективе;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адекватное использование речевых средств для дискуссии и аргументации своей позиции;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спрашивать, интересоваться чужим мнением и высказывать свое; обсуждать разные точки зрения и способствовать выработке общей (групповой) позиции;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 xml:space="preserve">умение аргументировать свою точку зрения, спорить и отстаивать свою позицию </w:t>
            </w:r>
            <w:r w:rsidRPr="00216F8B">
              <w:rPr>
                <w:rFonts w:ascii="Times New Roman" w:hAnsi="Times New Roman"/>
              </w:rPr>
              <w:lastRenderedPageBreak/>
              <w:t>невраждебным для оппонентов образом;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с помощью вопросов добывать недостающую информацию (познавательная инициативность);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устанавливать рабочие отношения, эффективно сотрудничать и способствовать продуктивной кооперации;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проявление уважительного отношения к партнерам, внимания к личности другого;</w:t>
            </w:r>
          </w:p>
          <w:p w:rsidR="00216F8B" w:rsidRPr="00216F8B" w:rsidRDefault="00216F8B" w:rsidP="00F017ED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деятельности.</w:t>
            </w:r>
          </w:p>
        </w:tc>
      </w:tr>
    </w:tbl>
    <w:p w:rsidR="00D31F14" w:rsidRDefault="00D31F14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041C" w:rsidRPr="00D31F14" w:rsidRDefault="000D041C" w:rsidP="000D041C">
      <w:pPr>
        <w:pStyle w:val="c6"/>
        <w:jc w:val="center"/>
        <w:rPr>
          <w:b/>
          <w:color w:val="000000"/>
          <w:shd w:val="clear" w:color="auto" w:fill="FFFFFF"/>
          <w:lang w:val="ru-RU"/>
        </w:rPr>
      </w:pPr>
      <w:r>
        <w:rPr>
          <w:b/>
          <w:color w:val="000000"/>
          <w:shd w:val="clear" w:color="auto" w:fill="FFFFFF"/>
          <w:lang w:val="ru-RU"/>
        </w:rPr>
        <w:t xml:space="preserve">1.2 </w:t>
      </w:r>
      <w:r w:rsidRPr="00D31F14">
        <w:rPr>
          <w:b/>
          <w:color w:val="000000"/>
          <w:shd w:val="clear" w:color="auto" w:fill="FFFFFF"/>
          <w:lang w:val="ru-RU"/>
        </w:rPr>
        <w:t>Планируемые результаты освоения программы</w:t>
      </w:r>
      <w:r>
        <w:rPr>
          <w:b/>
          <w:color w:val="000000"/>
          <w:shd w:val="clear" w:color="auto" w:fill="FFFFFF"/>
          <w:lang w:val="ru-RU"/>
        </w:rPr>
        <w:t>-2 год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226"/>
        <w:gridCol w:w="3334"/>
      </w:tblGrid>
      <w:tr w:rsidR="000D041C" w:rsidRPr="00216F8B" w:rsidTr="000D041C">
        <w:tc>
          <w:tcPr>
            <w:tcW w:w="2410" w:type="dxa"/>
          </w:tcPr>
          <w:p w:rsidR="000D041C" w:rsidRPr="00216F8B" w:rsidRDefault="000D041C" w:rsidP="000D041C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Название раздела</w:t>
            </w:r>
          </w:p>
        </w:tc>
        <w:tc>
          <w:tcPr>
            <w:tcW w:w="4226" w:type="dxa"/>
          </w:tcPr>
          <w:p w:rsidR="000D041C" w:rsidRPr="00216F8B" w:rsidRDefault="000D041C" w:rsidP="000D041C">
            <w:pPr>
              <w:rPr>
                <w:rFonts w:ascii="Times New Roman" w:hAnsi="Times New Roman"/>
                <w:b/>
                <w:u w:val="single"/>
              </w:rPr>
            </w:pPr>
            <w:r w:rsidRPr="00216F8B">
              <w:rPr>
                <w:rFonts w:ascii="Times New Roman" w:hAnsi="Times New Roman"/>
                <w:b/>
                <w:u w:val="single"/>
              </w:rPr>
              <w:t>Личностные результаты</w:t>
            </w:r>
          </w:p>
        </w:tc>
        <w:tc>
          <w:tcPr>
            <w:tcW w:w="3334" w:type="dxa"/>
          </w:tcPr>
          <w:p w:rsidR="000D041C" w:rsidRPr="00216F8B" w:rsidRDefault="000D041C" w:rsidP="000D041C">
            <w:pPr>
              <w:rPr>
                <w:rFonts w:ascii="Times New Roman" w:eastAsia="Times New Roman" w:hAnsi="Times New Roman"/>
              </w:rPr>
            </w:pPr>
            <w:proofErr w:type="spellStart"/>
            <w:r w:rsidRPr="00216F8B">
              <w:rPr>
                <w:rFonts w:ascii="Times New Roman" w:hAnsi="Times New Roman"/>
                <w:b/>
                <w:u w:val="single"/>
              </w:rPr>
              <w:t>Метапредметные</w:t>
            </w:r>
            <w:proofErr w:type="spellEnd"/>
            <w:r w:rsidRPr="00216F8B">
              <w:rPr>
                <w:rFonts w:ascii="Times New Roman" w:hAnsi="Times New Roman"/>
                <w:b/>
                <w:u w:val="single"/>
              </w:rPr>
              <w:t xml:space="preserve"> результаты</w:t>
            </w:r>
          </w:p>
        </w:tc>
      </w:tr>
      <w:tr w:rsidR="000D041C" w:rsidRPr="00216F8B" w:rsidTr="000D041C">
        <w:tc>
          <w:tcPr>
            <w:tcW w:w="2410" w:type="dxa"/>
          </w:tcPr>
          <w:p w:rsidR="000D041C" w:rsidRPr="00216F8B" w:rsidRDefault="000D041C" w:rsidP="000D04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2551" w:rsidRDefault="00B32551" w:rsidP="000D041C">
            <w:pPr>
              <w:spacing w:before="100" w:beforeAutospacing="1" w:after="100" w:afterAutospacing="1" w:line="240" w:lineRule="auto"/>
              <w:ind w:firstLine="34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Окно в Европу</w:t>
            </w:r>
          </w:p>
          <w:p w:rsidR="000D041C" w:rsidRDefault="00B32551" w:rsidP="000D041C">
            <w:pPr>
              <w:spacing w:before="100" w:beforeAutospacing="1" w:after="100" w:afterAutospacing="1" w:line="240" w:lineRule="auto"/>
              <w:ind w:firstLine="34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География стран Европы</w:t>
            </w:r>
          </w:p>
          <w:p w:rsidR="000D05A7" w:rsidRDefault="000D05A7" w:rsidP="000D041C">
            <w:pPr>
              <w:spacing w:before="100" w:beforeAutospacing="1" w:after="100" w:afterAutospacing="1" w:line="240" w:lineRule="auto"/>
              <w:ind w:firstLine="34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Народы Европы</w:t>
            </w:r>
          </w:p>
          <w:p w:rsidR="000D05A7" w:rsidRDefault="000D05A7" w:rsidP="000D041C">
            <w:pPr>
              <w:spacing w:before="100" w:beforeAutospacing="1" w:after="100" w:afterAutospacing="1" w:line="240" w:lineRule="auto"/>
              <w:ind w:firstLine="34"/>
              <w:rPr>
                <w:rStyle w:val="c19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19"/>
                <w:b/>
                <w:bCs/>
                <w:color w:val="000000"/>
                <w:shd w:val="clear" w:color="auto" w:fill="FFFFFF"/>
              </w:rPr>
              <w:t>Политические институты европейских стран</w:t>
            </w:r>
          </w:p>
          <w:p w:rsidR="000D05A7" w:rsidRDefault="000D05A7" w:rsidP="000D041C">
            <w:pPr>
              <w:spacing w:before="100" w:beforeAutospacing="1" w:after="100" w:afterAutospacing="1" w:line="240" w:lineRule="auto"/>
              <w:ind w:firstLine="34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История стран Европы</w:t>
            </w:r>
          </w:p>
          <w:p w:rsidR="000D05A7" w:rsidRDefault="000D05A7" w:rsidP="000D041C">
            <w:pPr>
              <w:spacing w:before="100" w:beforeAutospacing="1" w:after="100" w:afterAutospacing="1" w:line="240" w:lineRule="auto"/>
              <w:ind w:firstLine="34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Культура стран Европы</w:t>
            </w:r>
          </w:p>
          <w:p w:rsidR="000D05A7" w:rsidRDefault="000D05A7" w:rsidP="000D041C">
            <w:pPr>
              <w:spacing w:before="100" w:beforeAutospacing="1" w:after="100" w:afterAutospacing="1" w:line="240" w:lineRule="auto"/>
              <w:ind w:firstLine="34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Основные праздники стран Европы</w:t>
            </w:r>
          </w:p>
          <w:p w:rsidR="000D05A7" w:rsidRDefault="000D05A7" w:rsidP="000D041C">
            <w:pPr>
              <w:spacing w:before="100" w:beforeAutospacing="1" w:after="100" w:afterAutospacing="1" w:line="240" w:lineRule="auto"/>
              <w:ind w:firstLine="34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Национальные праздники стран Европы</w:t>
            </w:r>
          </w:p>
          <w:p w:rsidR="00FF0742" w:rsidRDefault="00FF0742" w:rsidP="000D041C">
            <w:pPr>
              <w:spacing w:before="100" w:beforeAutospacing="1" w:after="100" w:afterAutospacing="1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Австралии</w:t>
            </w:r>
          </w:p>
          <w:p w:rsidR="00FF0742" w:rsidRDefault="00FF0742" w:rsidP="000D041C">
            <w:pPr>
              <w:spacing w:before="100" w:beforeAutospacing="1" w:after="100" w:afterAutospacing="1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hd w:val="clear" w:color="auto" w:fill="FFFFFF"/>
              </w:rPr>
              <w:lastRenderedPageBreak/>
              <w:t>Языки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Австралии</w:t>
            </w:r>
          </w:p>
          <w:p w:rsidR="00F64DCD" w:rsidRDefault="00F64DCD" w:rsidP="000D041C">
            <w:pPr>
              <w:spacing w:before="100" w:beforeAutospacing="1" w:after="100" w:afterAutospacing="1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hd w:val="clear" w:color="auto" w:fill="FFFFFF"/>
              </w:rPr>
              <w:t>Культура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Австралии</w:t>
            </w:r>
          </w:p>
          <w:p w:rsidR="00F64DCD" w:rsidRDefault="00F64DCD" w:rsidP="00F64DCD">
            <w:pPr>
              <w:spacing w:after="0" w:line="240" w:lineRule="auto"/>
              <w:ind w:firstLine="709"/>
              <w:rPr>
                <w:b/>
                <w:bCs/>
                <w:i/>
                <w:iCs/>
                <w:color w:val="000000"/>
                <w:shd w:val="clear" w:color="auto" w:fill="FFFFFF"/>
              </w:rPr>
            </w:pPr>
            <w:r>
              <w:rPr>
                <w:b/>
                <w:bCs/>
                <w:i/>
                <w:iCs/>
                <w:color w:val="000000"/>
                <w:shd w:val="clear" w:color="auto" w:fill="FFFFFF"/>
              </w:rPr>
              <w:t>Политическое устройство</w:t>
            </w:r>
          </w:p>
          <w:p w:rsidR="00F64DCD" w:rsidRPr="00216F8B" w:rsidRDefault="00F64DCD" w:rsidP="00F64DCD">
            <w:pPr>
              <w:spacing w:before="100" w:beforeAutospacing="1" w:after="100" w:afterAutospacing="1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Австралии</w:t>
            </w:r>
          </w:p>
        </w:tc>
        <w:tc>
          <w:tcPr>
            <w:tcW w:w="4226" w:type="dxa"/>
          </w:tcPr>
          <w:p w:rsidR="000D041C" w:rsidRPr="00216F8B" w:rsidRDefault="000D041C" w:rsidP="000D041C">
            <w:pPr>
              <w:numPr>
                <w:ilvl w:val="0"/>
                <w:numId w:val="18"/>
              </w:numPr>
              <w:tabs>
                <w:tab w:val="left" w:pos="735"/>
              </w:tabs>
              <w:spacing w:after="0" w:line="232" w:lineRule="auto"/>
              <w:ind w:firstLine="56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мотивация к изучению иностранных языков и стремление к самосовершенствованию в образовательной области «Иностранный язык»;</w:t>
            </w:r>
          </w:p>
          <w:p w:rsidR="000D041C" w:rsidRPr="00216F8B" w:rsidRDefault="000D041C" w:rsidP="000D041C">
            <w:pPr>
              <w:spacing w:after="0" w:line="1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041C" w:rsidRPr="00216F8B" w:rsidRDefault="000D041C" w:rsidP="000D041C">
            <w:pPr>
              <w:numPr>
                <w:ilvl w:val="0"/>
                <w:numId w:val="18"/>
              </w:numPr>
              <w:tabs>
                <w:tab w:val="left" w:pos="700"/>
              </w:tabs>
              <w:spacing w:after="0" w:line="240" w:lineRule="auto"/>
              <w:ind w:left="700" w:hanging="14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lang w:eastAsia="ru-RU"/>
              </w:rPr>
              <w:t>осознание возможностей самореализации средствами иностранного языка;</w:t>
            </w:r>
          </w:p>
          <w:p w:rsidR="000D041C" w:rsidRPr="00216F8B" w:rsidRDefault="000D041C" w:rsidP="000D041C">
            <w:pPr>
              <w:numPr>
                <w:ilvl w:val="0"/>
                <w:numId w:val="18"/>
              </w:numPr>
              <w:tabs>
                <w:tab w:val="left" w:pos="700"/>
              </w:tabs>
              <w:spacing w:after="0" w:line="240" w:lineRule="auto"/>
              <w:ind w:left="700" w:hanging="14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lang w:eastAsia="ru-RU"/>
              </w:rPr>
              <w:t>стремление к совершенствованию речевой культуры в целом;</w:t>
            </w:r>
          </w:p>
          <w:p w:rsidR="000D041C" w:rsidRPr="00216F8B" w:rsidRDefault="000D041C" w:rsidP="000D041C">
            <w:pPr>
              <w:spacing w:after="0" w:line="12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041C" w:rsidRPr="00216F8B" w:rsidRDefault="000D041C" w:rsidP="000D041C">
            <w:pPr>
              <w:numPr>
                <w:ilvl w:val="0"/>
                <w:numId w:val="18"/>
              </w:numPr>
              <w:tabs>
                <w:tab w:val="left" w:pos="807"/>
              </w:tabs>
              <w:spacing w:after="0" w:line="232" w:lineRule="auto"/>
              <w:ind w:firstLine="56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lang w:eastAsia="ru-RU"/>
              </w:rPr>
              <w:t>формирование коммуникативной компетенции в межкультурной и межэтнической коммуникации;</w:t>
            </w:r>
          </w:p>
          <w:p w:rsidR="000D041C" w:rsidRPr="00216F8B" w:rsidRDefault="000D041C" w:rsidP="000D041C">
            <w:pPr>
              <w:spacing w:after="0" w:line="13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041C" w:rsidRPr="00216F8B" w:rsidRDefault="000D041C" w:rsidP="000D041C">
            <w:pPr>
              <w:numPr>
                <w:ilvl w:val="0"/>
                <w:numId w:val="18"/>
              </w:numPr>
              <w:tabs>
                <w:tab w:val="left" w:pos="744"/>
              </w:tabs>
              <w:spacing w:after="0" w:line="232" w:lineRule="auto"/>
              <w:ind w:right="20" w:firstLine="56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lang w:eastAsia="ru-RU"/>
              </w:rPr>
              <w:t>развитие таких качеств, как воля, целеустремлённость, креативность, инициативность, трудолюбие, дисциплинированность;</w:t>
            </w:r>
          </w:p>
          <w:p w:rsidR="000D041C" w:rsidRPr="00216F8B" w:rsidRDefault="000D041C" w:rsidP="000D041C">
            <w:pPr>
              <w:spacing w:after="0" w:line="13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041C" w:rsidRPr="00216F8B" w:rsidRDefault="000D041C" w:rsidP="000D041C">
            <w:pPr>
              <w:numPr>
                <w:ilvl w:val="0"/>
                <w:numId w:val="18"/>
              </w:numPr>
              <w:tabs>
                <w:tab w:val="left" w:pos="860"/>
              </w:tabs>
              <w:spacing w:after="0" w:line="232" w:lineRule="auto"/>
              <w:ind w:firstLine="56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lang w:eastAsia="ru-RU"/>
              </w:rPr>
              <w:t>формирование общекультурной и этнической идентичности как составляющих гражданской идентичности личности;</w:t>
            </w:r>
          </w:p>
          <w:p w:rsidR="000D041C" w:rsidRPr="00216F8B" w:rsidRDefault="000D041C" w:rsidP="000D041C">
            <w:pPr>
              <w:spacing w:after="0" w:line="1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041C" w:rsidRPr="00216F8B" w:rsidRDefault="000D041C" w:rsidP="000D041C">
            <w:pPr>
              <w:numPr>
                <w:ilvl w:val="0"/>
                <w:numId w:val="18"/>
              </w:numPr>
              <w:tabs>
                <w:tab w:val="left" w:pos="700"/>
              </w:tabs>
              <w:spacing w:after="0" w:line="240" w:lineRule="auto"/>
              <w:ind w:left="700" w:hanging="14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lang w:eastAsia="ru-RU"/>
              </w:rPr>
              <w:t>доброжелательность, культура общения;</w:t>
            </w:r>
          </w:p>
          <w:p w:rsidR="000D041C" w:rsidRPr="00216F8B" w:rsidRDefault="000D041C" w:rsidP="000D041C">
            <w:pPr>
              <w:numPr>
                <w:ilvl w:val="0"/>
                <w:numId w:val="18"/>
              </w:numPr>
              <w:tabs>
                <w:tab w:val="left" w:pos="700"/>
              </w:tabs>
              <w:spacing w:after="0" w:line="240" w:lineRule="auto"/>
              <w:ind w:left="700" w:hanging="14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6F8B">
              <w:rPr>
                <w:rFonts w:ascii="Times New Roman" w:eastAsia="Times New Roman" w:hAnsi="Times New Roman" w:cs="Times New Roman"/>
                <w:lang w:eastAsia="ru-RU"/>
              </w:rPr>
              <w:t>открытость к истории и культуре, речи и традициям других стран.</w:t>
            </w:r>
          </w:p>
          <w:p w:rsidR="000D041C" w:rsidRPr="00216F8B" w:rsidRDefault="000D041C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334" w:type="dxa"/>
          </w:tcPr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16F8B">
              <w:rPr>
                <w:rFonts w:ascii="Times New Roman" w:hAnsi="Times New Roman"/>
                <w:b/>
                <w:i/>
              </w:rPr>
              <w:t>Регулятивные УУД: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самостоятельная постановка цели, планирование пути ее достижения, умение выбирать наиболее эффективные способы решения учебных и познавательных задач;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соотнесение своих действий с планируемыми результатами, осуществление контроля своей деятельности в процессе достижения результата, корректировка своих действий в соответствии с изменяющейся ситуацией;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оценивание правильности выполнения учебной задачи, собственных возможностей её решения;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владение основами самоконтроля, самооценки, принятие решений и осуществление осознанного выбора в учебной и познавательной деятельности.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16F8B">
              <w:rPr>
                <w:rFonts w:ascii="Times New Roman" w:hAnsi="Times New Roman"/>
                <w:b/>
                <w:i/>
              </w:rPr>
              <w:t>Познавательные УУД: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 xml:space="preserve">использование знаково-символических средств представления информации для решения учебных и </w:t>
            </w:r>
            <w:r w:rsidRPr="00216F8B">
              <w:rPr>
                <w:rFonts w:ascii="Times New Roman" w:hAnsi="Times New Roman"/>
              </w:rPr>
              <w:lastRenderedPageBreak/>
              <w:t>практических задач;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способность строить логическое суждение, умозаключение (индуктивное, дедуктивное и по аналогии) и делать выводы;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работать с прослушанным/ 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осуществление информационного поиска, в том числе с помощью компьютерных средств;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выделять, обобщать и фиксировать нужную информацию; осознанно строить свое высказывание в соответствии с поставленной коммуникативной задачей, а также в соответствии с грамматическими и синтаксическими нормами языка;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решение проблем творческого и поискового характера;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самостоятельно работать, рационально организовывая свой труд в классе и дома;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контролировать и оценивать результаты своей деятельности.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16F8B">
              <w:rPr>
                <w:rFonts w:ascii="Times New Roman" w:hAnsi="Times New Roman"/>
                <w:b/>
                <w:i/>
              </w:rPr>
              <w:t>Коммуникативные УУД: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готовность и способность осуществлять межкультурное общение: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выражать с достаточной полнотой и точностью свои мысли в соответствии с задачами и условиями межкультурной коммуникации;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 xml:space="preserve">умение вступать в диалог, а также участвовать в коллективном обсуждении проблем, владеть </w:t>
            </w:r>
            <w:r w:rsidRPr="00216F8B">
              <w:rPr>
                <w:rFonts w:ascii="Times New Roman" w:hAnsi="Times New Roman"/>
              </w:rPr>
              <w:lastRenderedPageBreak/>
              <w:t>монологической и диалогической формами речи в соответствии с грамматическими и синтаксическими нормами;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работать в коллективе;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адекватное использование речевых средств для дискуссии и аргументации своей позиции;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спрашивать, интересоваться чужим мнением и высказывать свое; обсуждать разные точки зрения и способствовать выработке общей (групповой) позиции;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аргументировать свою точку зрения, спорить и отстаивать свою позицию невраждебным для оппонентов образом;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с помощью вопросов добывать недостающую информацию (познавательная инициативность);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устанавливать рабочие отношения, эффективно сотрудничать и способствовать продуктивной кооперации;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проявление уважительного отношения к партнерам, внимания к личности другого;</w:t>
            </w:r>
          </w:p>
          <w:p w:rsidR="000D041C" w:rsidRPr="00216F8B" w:rsidRDefault="000D041C" w:rsidP="000D041C">
            <w:pPr>
              <w:spacing w:after="0" w:line="240" w:lineRule="auto"/>
              <w:rPr>
                <w:rFonts w:ascii="Times New Roman" w:hAnsi="Times New Roman"/>
              </w:rPr>
            </w:pPr>
            <w:r w:rsidRPr="00216F8B">
              <w:rPr>
                <w:rFonts w:ascii="Times New Roman" w:hAnsi="Times New Roman"/>
              </w:rPr>
              <w:t>-</w:t>
            </w:r>
            <w:r w:rsidRPr="00216F8B">
              <w:rPr>
                <w:rFonts w:ascii="Times New Roman" w:hAnsi="Times New Roman"/>
              </w:rPr>
              <w:tab/>
              <w:t>умение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деятельности.</w:t>
            </w:r>
          </w:p>
        </w:tc>
      </w:tr>
    </w:tbl>
    <w:p w:rsidR="000D041C" w:rsidRDefault="000D041C" w:rsidP="000D04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6D9E" w:rsidRDefault="004B6D9E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6D9E" w:rsidRDefault="004B6D9E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6D9E" w:rsidRDefault="004B6D9E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6D9E" w:rsidRDefault="004B6D9E" w:rsidP="00743E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2D8" w:rsidRDefault="005962D8" w:rsidP="00743E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1F14" w:rsidRDefault="00D31F14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2665" w:rsidRDefault="009A2665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</w:t>
      </w:r>
      <w:r w:rsidR="000D0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Содержание программы</w:t>
      </w:r>
    </w:p>
    <w:p w:rsidR="00F02DDC" w:rsidRDefault="00F02DDC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961"/>
        <w:gridCol w:w="1276"/>
      </w:tblGrid>
      <w:tr w:rsidR="00F20207" w:rsidRPr="00F20207" w:rsidTr="00B427DA">
        <w:tc>
          <w:tcPr>
            <w:tcW w:w="3652" w:type="dxa"/>
          </w:tcPr>
          <w:p w:rsidR="00F20207" w:rsidRPr="00F20207" w:rsidRDefault="00F20207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02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961" w:type="dxa"/>
          </w:tcPr>
          <w:p w:rsidR="00F20207" w:rsidRPr="00F20207" w:rsidRDefault="00F20207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02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276" w:type="dxa"/>
          </w:tcPr>
          <w:p w:rsidR="00F20207" w:rsidRPr="00F20207" w:rsidRDefault="00F20207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02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F20207" w:rsidRPr="00F20207" w:rsidTr="00B427DA">
        <w:tc>
          <w:tcPr>
            <w:tcW w:w="3652" w:type="dxa"/>
          </w:tcPr>
          <w:p w:rsidR="00F20207" w:rsidRPr="00F20207" w:rsidRDefault="000708BA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Соединенное Королевство</w:t>
            </w:r>
          </w:p>
        </w:tc>
        <w:tc>
          <w:tcPr>
            <w:tcW w:w="4961" w:type="dxa"/>
          </w:tcPr>
          <w:p w:rsidR="00F20207" w:rsidRPr="00F20207" w:rsidRDefault="000708BA" w:rsidP="000708B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BF7">
              <w:rPr>
                <w:rFonts w:ascii="Times New Roman" w:hAnsi="Times New Roman"/>
                <w:sz w:val="24"/>
                <w:szCs w:val="24"/>
              </w:rPr>
              <w:t>Англия, Шотландия, Уэльс, Северная Ирландия</w:t>
            </w:r>
            <w:r>
              <w:rPr>
                <w:rFonts w:ascii="Times New Roman" w:hAnsi="Times New Roman"/>
                <w:sz w:val="24"/>
                <w:szCs w:val="24"/>
              </w:rPr>
              <w:t>, столицы, национальные символы</w:t>
            </w:r>
          </w:p>
        </w:tc>
        <w:tc>
          <w:tcPr>
            <w:tcW w:w="1276" w:type="dxa"/>
          </w:tcPr>
          <w:p w:rsidR="00F20207" w:rsidRPr="00F20207" w:rsidRDefault="000708BA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20207" w:rsidRPr="00F20207" w:rsidTr="00B427DA">
        <w:tc>
          <w:tcPr>
            <w:tcW w:w="3652" w:type="dxa"/>
          </w:tcPr>
          <w:p w:rsidR="00F20207" w:rsidRPr="00F20207" w:rsidRDefault="000708BA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BF7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F20207" w:rsidRPr="00F20207" w:rsidRDefault="000708BA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BF7">
              <w:rPr>
                <w:rFonts w:ascii="Times New Roman" w:hAnsi="Times New Roman"/>
                <w:sz w:val="24"/>
                <w:szCs w:val="24"/>
              </w:rPr>
              <w:t>история, варианты английского языка, интересные языковые факты, английские заимствования в русском языке</w:t>
            </w:r>
          </w:p>
        </w:tc>
        <w:tc>
          <w:tcPr>
            <w:tcW w:w="1276" w:type="dxa"/>
          </w:tcPr>
          <w:p w:rsidR="00F20207" w:rsidRPr="00F20207" w:rsidRDefault="000708BA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20207" w:rsidRPr="00F20207" w:rsidTr="00B427DA">
        <w:tc>
          <w:tcPr>
            <w:tcW w:w="3652" w:type="dxa"/>
          </w:tcPr>
          <w:p w:rsidR="00F20207" w:rsidRPr="00F20207" w:rsidRDefault="000708BA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BF7">
              <w:rPr>
                <w:rFonts w:ascii="Times New Roman" w:hAnsi="Times New Roman"/>
                <w:sz w:val="24"/>
                <w:szCs w:val="24"/>
              </w:rPr>
              <w:t>Традиции и обычаи Великобритании</w:t>
            </w:r>
          </w:p>
        </w:tc>
        <w:tc>
          <w:tcPr>
            <w:tcW w:w="4961" w:type="dxa"/>
          </w:tcPr>
          <w:p w:rsidR="00F20207" w:rsidRPr="000708BA" w:rsidRDefault="000708BA" w:rsidP="000708B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BF7">
              <w:rPr>
                <w:rFonts w:ascii="Times New Roman" w:hAnsi="Times New Roman"/>
                <w:sz w:val="24"/>
                <w:szCs w:val="24"/>
              </w:rPr>
              <w:t xml:space="preserve">Рождественские, Новогодние традиции, правила написания новогодней/рождественской открытки, сравнительный анализ русского Деда Мороза и английского </w:t>
            </w:r>
            <w:proofErr w:type="spellStart"/>
            <w:r w:rsidRPr="00D72BF7">
              <w:rPr>
                <w:rFonts w:ascii="Times New Roman" w:hAnsi="Times New Roman"/>
                <w:sz w:val="24"/>
                <w:szCs w:val="24"/>
              </w:rPr>
              <w:t>Санты</w:t>
            </w:r>
            <w:proofErr w:type="spellEnd"/>
            <w:r w:rsidRPr="00D72BF7">
              <w:rPr>
                <w:rFonts w:ascii="Times New Roman" w:hAnsi="Times New Roman"/>
                <w:sz w:val="24"/>
                <w:szCs w:val="24"/>
              </w:rPr>
              <w:t>, пасхальные традиции, празднование Дня Святого Валентина, традиционные песни, стихи к праздникам)</w:t>
            </w:r>
          </w:p>
        </w:tc>
        <w:tc>
          <w:tcPr>
            <w:tcW w:w="1276" w:type="dxa"/>
          </w:tcPr>
          <w:p w:rsidR="00F20207" w:rsidRPr="00F20207" w:rsidRDefault="000708BA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F20207" w:rsidRPr="00F20207" w:rsidTr="00B427DA">
        <w:tc>
          <w:tcPr>
            <w:tcW w:w="3652" w:type="dxa"/>
          </w:tcPr>
          <w:p w:rsidR="00F20207" w:rsidRPr="00F20207" w:rsidRDefault="000708BA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BF7">
              <w:rPr>
                <w:rFonts w:ascii="Times New Roman" w:hAnsi="Times New Roman"/>
                <w:sz w:val="24"/>
                <w:szCs w:val="24"/>
              </w:rPr>
              <w:t>Фольклор, сказки Великобритании</w:t>
            </w:r>
          </w:p>
        </w:tc>
        <w:tc>
          <w:tcPr>
            <w:tcW w:w="4961" w:type="dxa"/>
          </w:tcPr>
          <w:p w:rsidR="00F20207" w:rsidRPr="00F20207" w:rsidRDefault="000708BA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BF7">
              <w:rPr>
                <w:rFonts w:ascii="Times New Roman" w:hAnsi="Times New Roman"/>
                <w:sz w:val="24"/>
                <w:szCs w:val="24"/>
              </w:rPr>
              <w:t xml:space="preserve">народные сказки, народные рифмы/песни, английские мировые сказочники, </w:t>
            </w:r>
            <w:proofErr w:type="spellStart"/>
            <w:r w:rsidRPr="00D72BF7">
              <w:rPr>
                <w:rFonts w:ascii="Times New Roman" w:hAnsi="Times New Roman"/>
                <w:sz w:val="24"/>
                <w:szCs w:val="24"/>
              </w:rPr>
              <w:t>А.А.Милн</w:t>
            </w:r>
            <w:proofErr w:type="spellEnd"/>
            <w:r w:rsidRPr="00D72BF7">
              <w:rPr>
                <w:rFonts w:ascii="Times New Roman" w:hAnsi="Times New Roman"/>
                <w:sz w:val="24"/>
                <w:szCs w:val="24"/>
              </w:rPr>
              <w:t xml:space="preserve"> «Винни Пух», лимерики, пословицы, поговорки, скороговорки</w:t>
            </w:r>
          </w:p>
        </w:tc>
        <w:tc>
          <w:tcPr>
            <w:tcW w:w="1276" w:type="dxa"/>
          </w:tcPr>
          <w:p w:rsidR="00F20207" w:rsidRPr="00F20207" w:rsidRDefault="00D23366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708BA" w:rsidRPr="00F20207" w:rsidTr="00B427DA">
        <w:tc>
          <w:tcPr>
            <w:tcW w:w="3652" w:type="dxa"/>
          </w:tcPr>
          <w:p w:rsidR="000708BA" w:rsidRPr="00F20207" w:rsidRDefault="000708BA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708BA" w:rsidRDefault="000708BA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vAlign w:val="bottom"/>
          </w:tcPr>
          <w:p w:rsidR="000708BA" w:rsidRDefault="00D23366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708BA" w:rsidRPr="00F20207" w:rsidTr="003C21B0">
        <w:tc>
          <w:tcPr>
            <w:tcW w:w="3652" w:type="dxa"/>
          </w:tcPr>
          <w:p w:rsidR="000708BA" w:rsidRDefault="000708BA" w:rsidP="003C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Достопримечательности Великобритании</w:t>
            </w:r>
          </w:p>
        </w:tc>
        <w:tc>
          <w:tcPr>
            <w:tcW w:w="4961" w:type="dxa"/>
          </w:tcPr>
          <w:p w:rsidR="000708BA" w:rsidRPr="00F20207" w:rsidRDefault="003C21B0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Лондонский Тауэр, Вестминстерский дворец, Букингемский дворец, музей мадам </w:t>
            </w:r>
            <w:proofErr w:type="spellStart"/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Тюссо</w:t>
            </w:r>
            <w:proofErr w:type="spellEnd"/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замки, парки Великобритании</w:t>
            </w:r>
          </w:p>
        </w:tc>
        <w:tc>
          <w:tcPr>
            <w:tcW w:w="1276" w:type="dxa"/>
          </w:tcPr>
          <w:p w:rsidR="000708BA" w:rsidRPr="00F20207" w:rsidRDefault="003C21B0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708BA" w:rsidRPr="00F20207" w:rsidTr="003C21B0">
        <w:tc>
          <w:tcPr>
            <w:tcW w:w="3652" w:type="dxa"/>
          </w:tcPr>
          <w:p w:rsidR="000708BA" w:rsidRPr="00F20207" w:rsidRDefault="000708BA" w:rsidP="003C21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F20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Праздники</w:t>
            </w:r>
            <w:proofErr w:type="spellEnd"/>
            <w:r w:rsidRPr="00F20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20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Великобритании</w:t>
            </w:r>
            <w:proofErr w:type="spellEnd"/>
          </w:p>
        </w:tc>
        <w:tc>
          <w:tcPr>
            <w:tcW w:w="4961" w:type="dxa"/>
          </w:tcPr>
          <w:p w:rsidR="003C21B0" w:rsidRPr="00D72BF7" w:rsidRDefault="003C21B0" w:rsidP="003C21B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0" w:right="1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BF7">
              <w:rPr>
                <w:rFonts w:ascii="Times New Roman" w:hAnsi="Times New Roman"/>
                <w:sz w:val="24"/>
                <w:szCs w:val="24"/>
              </w:rPr>
              <w:t>День Матери, День Св. Дэвида, Рождество, Пасха, Майский праздник, День Памяти)</w:t>
            </w:r>
          </w:p>
          <w:p w:rsidR="000708BA" w:rsidRPr="00F20207" w:rsidRDefault="000708BA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08BA" w:rsidRPr="00F20207" w:rsidRDefault="003C21B0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708BA" w:rsidRPr="00F20207" w:rsidTr="003C21B0">
        <w:tc>
          <w:tcPr>
            <w:tcW w:w="3652" w:type="dxa"/>
          </w:tcPr>
          <w:p w:rsidR="000708BA" w:rsidRPr="00F20207" w:rsidRDefault="003C21B0" w:rsidP="003C21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Музыка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Великобритани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="000708BA" w:rsidRPr="00F20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961" w:type="dxa"/>
          </w:tcPr>
          <w:p w:rsidR="000708BA" w:rsidRPr="00F20207" w:rsidRDefault="003C21B0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BF7">
              <w:rPr>
                <w:rFonts w:ascii="Times New Roman" w:hAnsi="Times New Roman"/>
                <w:sz w:val="24"/>
                <w:szCs w:val="24"/>
              </w:rPr>
              <w:t>фольклор; группа «Битлз», современная музыка</w:t>
            </w:r>
          </w:p>
        </w:tc>
        <w:tc>
          <w:tcPr>
            <w:tcW w:w="1276" w:type="dxa"/>
          </w:tcPr>
          <w:p w:rsidR="000708BA" w:rsidRPr="00F20207" w:rsidRDefault="003C21B0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C21B0" w:rsidRPr="003C21B0" w:rsidTr="00B427DA">
        <w:tc>
          <w:tcPr>
            <w:tcW w:w="3652" w:type="dxa"/>
            <w:vAlign w:val="bottom"/>
          </w:tcPr>
          <w:p w:rsidR="003C21B0" w:rsidRPr="00F20207" w:rsidRDefault="003C21B0" w:rsidP="003C21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F20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Известные</w:t>
            </w:r>
            <w:proofErr w:type="spellEnd"/>
            <w:r w:rsidRPr="00F20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20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писатели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Великобритании</w:t>
            </w:r>
            <w:proofErr w:type="spellEnd"/>
          </w:p>
        </w:tc>
        <w:tc>
          <w:tcPr>
            <w:tcW w:w="4961" w:type="dxa"/>
          </w:tcPr>
          <w:p w:rsidR="003C21B0" w:rsidRPr="003C21B0" w:rsidRDefault="003C21B0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Кэрролл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Киплинг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Конан</w:t>
            </w:r>
            <w:proofErr w:type="spellEnd"/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Дойл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Дефо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Оскар</w:t>
            </w:r>
          </w:p>
        </w:tc>
        <w:tc>
          <w:tcPr>
            <w:tcW w:w="1276" w:type="dxa"/>
          </w:tcPr>
          <w:p w:rsidR="003C21B0" w:rsidRPr="003C21B0" w:rsidRDefault="00D23366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C21B0" w:rsidRPr="003C21B0" w:rsidTr="00B427DA">
        <w:tc>
          <w:tcPr>
            <w:tcW w:w="3652" w:type="dxa"/>
            <w:vAlign w:val="bottom"/>
          </w:tcPr>
          <w:p w:rsidR="003C21B0" w:rsidRPr="00F20207" w:rsidRDefault="003C21B0" w:rsidP="00B427D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961" w:type="dxa"/>
            <w:vAlign w:val="bottom"/>
          </w:tcPr>
          <w:p w:rsidR="003C21B0" w:rsidRPr="00F20207" w:rsidRDefault="003C21B0" w:rsidP="00B427D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F20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Итого</w:t>
            </w:r>
            <w:proofErr w:type="spellEnd"/>
            <w:r w:rsidRPr="00F20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276" w:type="dxa"/>
            <w:vAlign w:val="bottom"/>
          </w:tcPr>
          <w:p w:rsidR="003C21B0" w:rsidRPr="00D23366" w:rsidRDefault="00D23366" w:rsidP="00B427D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C21B0" w:rsidRPr="003C21B0" w:rsidTr="00B427DA">
        <w:tc>
          <w:tcPr>
            <w:tcW w:w="9889" w:type="dxa"/>
            <w:gridSpan w:val="3"/>
            <w:vAlign w:val="bottom"/>
          </w:tcPr>
          <w:p w:rsidR="003C21B0" w:rsidRPr="003C21B0" w:rsidRDefault="003C21B0" w:rsidP="003C21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1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III </w:t>
            </w:r>
            <w:proofErr w:type="spellStart"/>
            <w:r w:rsidRPr="003C21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год</w:t>
            </w:r>
            <w:proofErr w:type="spellEnd"/>
            <w:r w:rsidRPr="003C21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C21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обучения</w:t>
            </w:r>
            <w:proofErr w:type="spellEnd"/>
            <w:r w:rsidRPr="003C21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(7 класс)</w:t>
            </w:r>
          </w:p>
        </w:tc>
      </w:tr>
      <w:tr w:rsidR="003C21B0" w:rsidRPr="005E6376" w:rsidTr="005E6376">
        <w:tc>
          <w:tcPr>
            <w:tcW w:w="3652" w:type="dxa"/>
          </w:tcPr>
          <w:p w:rsidR="003C21B0" w:rsidRPr="00F20207" w:rsidRDefault="005E6376" w:rsidP="005E63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Великобритании</w:t>
            </w:r>
          </w:p>
        </w:tc>
        <w:tc>
          <w:tcPr>
            <w:tcW w:w="4961" w:type="dxa"/>
          </w:tcPr>
          <w:p w:rsidR="003C21B0" w:rsidRPr="005E6376" w:rsidRDefault="005E6376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римское завоевание, викинги, Вильгельм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воеватель, королевские династии</w:t>
            </w:r>
          </w:p>
        </w:tc>
        <w:tc>
          <w:tcPr>
            <w:tcW w:w="1276" w:type="dxa"/>
          </w:tcPr>
          <w:p w:rsidR="003C21B0" w:rsidRPr="005E6376" w:rsidRDefault="005E6376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C21B0" w:rsidRPr="005E6376" w:rsidTr="005E6376">
        <w:tc>
          <w:tcPr>
            <w:tcW w:w="3652" w:type="dxa"/>
          </w:tcPr>
          <w:p w:rsidR="003C21B0" w:rsidRPr="005E6376" w:rsidRDefault="005E6376" w:rsidP="005E63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Англии</w:t>
            </w:r>
          </w:p>
        </w:tc>
        <w:tc>
          <w:tcPr>
            <w:tcW w:w="4961" w:type="dxa"/>
          </w:tcPr>
          <w:p w:rsidR="003C21B0" w:rsidRPr="005E6376" w:rsidRDefault="005E6376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образования, правила в школах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Оксфорд-университетский город.</w:t>
            </w:r>
          </w:p>
        </w:tc>
        <w:tc>
          <w:tcPr>
            <w:tcW w:w="1276" w:type="dxa"/>
          </w:tcPr>
          <w:p w:rsidR="003C21B0" w:rsidRPr="005E6376" w:rsidRDefault="005E6376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C21B0" w:rsidRPr="003C21B0" w:rsidTr="005E6376">
        <w:tc>
          <w:tcPr>
            <w:tcW w:w="3652" w:type="dxa"/>
          </w:tcPr>
          <w:p w:rsidR="003C21B0" w:rsidRPr="005E6376" w:rsidRDefault="005E6376" w:rsidP="005E63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Поэты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Великобритании</w:t>
            </w:r>
          </w:p>
        </w:tc>
        <w:tc>
          <w:tcPr>
            <w:tcW w:w="4961" w:type="dxa"/>
          </w:tcPr>
          <w:p w:rsidR="003C21B0" w:rsidRPr="003C21B0" w:rsidRDefault="003C21B0" w:rsidP="005E6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  <w:r w:rsid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Шекспир, Р.Бернс, Д. Г. Байрон </w:t>
            </w:r>
          </w:p>
        </w:tc>
        <w:tc>
          <w:tcPr>
            <w:tcW w:w="1276" w:type="dxa"/>
          </w:tcPr>
          <w:p w:rsidR="003C21B0" w:rsidRPr="003C21B0" w:rsidRDefault="005E6376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C21B0" w:rsidRPr="003C21B0" w:rsidTr="005E6376">
        <w:tc>
          <w:tcPr>
            <w:tcW w:w="3652" w:type="dxa"/>
          </w:tcPr>
          <w:p w:rsidR="003C21B0" w:rsidRPr="003C21B0" w:rsidRDefault="005E6376" w:rsidP="005E63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Английская кухня</w:t>
            </w:r>
          </w:p>
        </w:tc>
        <w:tc>
          <w:tcPr>
            <w:tcW w:w="4961" w:type="dxa"/>
          </w:tcPr>
          <w:p w:rsidR="003C21B0" w:rsidRPr="003C21B0" w:rsidRDefault="005E6376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1B0">
              <w:rPr>
                <w:rFonts w:ascii="Times New Roman" w:eastAsia="Times New Roman" w:hAnsi="Times New Roman" w:cs="Times New Roman"/>
                <w:sz w:val="24"/>
                <w:szCs w:val="24"/>
              </w:rPr>
              <w:t>(правила этикета за столом, национальные блюда )</w:t>
            </w:r>
          </w:p>
        </w:tc>
        <w:tc>
          <w:tcPr>
            <w:tcW w:w="1276" w:type="dxa"/>
          </w:tcPr>
          <w:p w:rsidR="003C21B0" w:rsidRPr="003C21B0" w:rsidRDefault="00D23366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E6376" w:rsidRPr="003C21B0" w:rsidTr="00B427DA">
        <w:tc>
          <w:tcPr>
            <w:tcW w:w="3652" w:type="dxa"/>
            <w:vAlign w:val="bottom"/>
          </w:tcPr>
          <w:p w:rsidR="005E6376" w:rsidRPr="003C21B0" w:rsidRDefault="005E6376" w:rsidP="00B427D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bottom"/>
          </w:tcPr>
          <w:p w:rsidR="005E6376" w:rsidRPr="00F20207" w:rsidRDefault="005E6376" w:rsidP="00B427D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F20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Итого</w:t>
            </w:r>
            <w:proofErr w:type="spellEnd"/>
            <w:r w:rsidRPr="00F20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276" w:type="dxa"/>
            <w:vAlign w:val="bottom"/>
          </w:tcPr>
          <w:p w:rsidR="005E6376" w:rsidRPr="00D23366" w:rsidRDefault="00D23366" w:rsidP="00B427D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C21B0" w:rsidRPr="003C21B0" w:rsidTr="008E510C">
        <w:tc>
          <w:tcPr>
            <w:tcW w:w="3652" w:type="dxa"/>
          </w:tcPr>
          <w:p w:rsidR="003C21B0" w:rsidRPr="003C21B0" w:rsidRDefault="005E6376" w:rsidP="008E510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США. География, история</w:t>
            </w:r>
          </w:p>
        </w:tc>
        <w:tc>
          <w:tcPr>
            <w:tcW w:w="4961" w:type="dxa"/>
          </w:tcPr>
          <w:p w:rsidR="003C21B0" w:rsidRPr="003C21B0" w:rsidRDefault="005E6376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природы, географическое положение, климат, открытие Америки</w:t>
            </w:r>
          </w:p>
        </w:tc>
        <w:tc>
          <w:tcPr>
            <w:tcW w:w="1276" w:type="dxa"/>
          </w:tcPr>
          <w:p w:rsidR="003C21B0" w:rsidRPr="003C21B0" w:rsidRDefault="008E510C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C21B0" w:rsidRPr="003C21B0" w:rsidTr="008E510C">
        <w:tc>
          <w:tcPr>
            <w:tcW w:w="3652" w:type="dxa"/>
          </w:tcPr>
          <w:p w:rsidR="003C21B0" w:rsidRPr="003C21B0" w:rsidRDefault="005E6376" w:rsidP="008E510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США. </w:t>
            </w: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</w:t>
            </w:r>
          </w:p>
        </w:tc>
        <w:tc>
          <w:tcPr>
            <w:tcW w:w="4961" w:type="dxa"/>
          </w:tcPr>
          <w:p w:rsidR="003C21B0" w:rsidRPr="003C21B0" w:rsidRDefault="005E6376" w:rsidP="005E6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столица, Статуя Своб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оды в Нью-Йорке, «Париж Запада»</w:t>
            </w:r>
          </w:p>
        </w:tc>
        <w:tc>
          <w:tcPr>
            <w:tcW w:w="1276" w:type="dxa"/>
          </w:tcPr>
          <w:p w:rsidR="003C21B0" w:rsidRPr="003C21B0" w:rsidRDefault="008E510C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C21B0" w:rsidRPr="003C21B0" w:rsidTr="008E510C">
        <w:tc>
          <w:tcPr>
            <w:tcW w:w="3652" w:type="dxa"/>
          </w:tcPr>
          <w:p w:rsidR="003C21B0" w:rsidRPr="003C21B0" w:rsidRDefault="005E6376" w:rsidP="008E510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США.</w:t>
            </w: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, традиции</w:t>
            </w:r>
          </w:p>
        </w:tc>
        <w:tc>
          <w:tcPr>
            <w:tcW w:w="4961" w:type="dxa"/>
          </w:tcPr>
          <w:p w:rsidR="003C21B0" w:rsidRPr="003C21B0" w:rsidRDefault="005E6376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Благодарения, День Независимости, Рождество, День Святого Валентина, Пасха, День Памяти)</w:t>
            </w:r>
          </w:p>
        </w:tc>
        <w:tc>
          <w:tcPr>
            <w:tcW w:w="1276" w:type="dxa"/>
          </w:tcPr>
          <w:p w:rsidR="003C21B0" w:rsidRPr="003C21B0" w:rsidRDefault="008E510C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E6376" w:rsidRPr="003C21B0" w:rsidTr="008E510C">
        <w:tc>
          <w:tcPr>
            <w:tcW w:w="3652" w:type="dxa"/>
          </w:tcPr>
          <w:p w:rsidR="005E6376" w:rsidRPr="003C21B0" w:rsidRDefault="005E6376" w:rsidP="008E510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США.</w:t>
            </w: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961" w:type="dxa"/>
          </w:tcPr>
          <w:p w:rsidR="005E6376" w:rsidRPr="003C21B0" w:rsidRDefault="005E6376" w:rsidP="005E63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" w:right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музыка, искусство, литература, американский этикет, американская кухня, жилище американцев, мода) </w:t>
            </w:r>
          </w:p>
        </w:tc>
        <w:tc>
          <w:tcPr>
            <w:tcW w:w="1276" w:type="dxa"/>
          </w:tcPr>
          <w:p w:rsidR="005E6376" w:rsidRPr="003C21B0" w:rsidRDefault="008E510C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E6376" w:rsidRPr="003C21B0" w:rsidTr="008E510C">
        <w:tc>
          <w:tcPr>
            <w:tcW w:w="3652" w:type="dxa"/>
          </w:tcPr>
          <w:p w:rsidR="005E6376" w:rsidRPr="003C21B0" w:rsidRDefault="005E6376" w:rsidP="008E51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Канада. География, история, достопримечательности</w:t>
            </w:r>
          </w:p>
        </w:tc>
        <w:tc>
          <w:tcPr>
            <w:tcW w:w="4961" w:type="dxa"/>
          </w:tcPr>
          <w:p w:rsidR="005E6376" w:rsidRPr="003C21B0" w:rsidRDefault="005E6376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природы, географическое положение , климат, завоевание Францией, Британией, получение независимости, Оттава, музей природы, парк «</w:t>
            </w:r>
            <w:proofErr w:type="spellStart"/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Гатине</w:t>
            </w:r>
            <w:proofErr w:type="spellEnd"/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», Торонто «Место встречи»</w:t>
            </w:r>
          </w:p>
        </w:tc>
        <w:tc>
          <w:tcPr>
            <w:tcW w:w="1276" w:type="dxa"/>
          </w:tcPr>
          <w:p w:rsidR="005E6376" w:rsidRPr="003C21B0" w:rsidRDefault="008E510C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E6376" w:rsidRPr="003C21B0" w:rsidTr="008E510C">
        <w:tc>
          <w:tcPr>
            <w:tcW w:w="3652" w:type="dxa"/>
          </w:tcPr>
          <w:p w:rsidR="005E6376" w:rsidRPr="003C21B0" w:rsidRDefault="008E510C" w:rsidP="008E51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Канада. Культурные традиции.</w:t>
            </w:r>
          </w:p>
        </w:tc>
        <w:tc>
          <w:tcPr>
            <w:tcW w:w="4961" w:type="dxa"/>
          </w:tcPr>
          <w:p w:rsidR="005E6376" w:rsidRPr="003C21B0" w:rsidRDefault="005E6376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7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музыка, искусство, литература, канадский образ жизни, праздничные традиции)</w:t>
            </w:r>
          </w:p>
        </w:tc>
        <w:tc>
          <w:tcPr>
            <w:tcW w:w="1276" w:type="dxa"/>
          </w:tcPr>
          <w:p w:rsidR="005E6376" w:rsidRPr="003C21B0" w:rsidRDefault="00D23366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075DA" w:rsidRPr="003C21B0" w:rsidTr="008E510C">
        <w:tc>
          <w:tcPr>
            <w:tcW w:w="3652" w:type="dxa"/>
          </w:tcPr>
          <w:p w:rsidR="006075DA" w:rsidRDefault="006075DA" w:rsidP="008E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075DA" w:rsidRPr="005E6376" w:rsidRDefault="006075DA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75DA" w:rsidRDefault="006075DA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6075DA" w:rsidRPr="003C21B0" w:rsidTr="008E510C">
        <w:tc>
          <w:tcPr>
            <w:tcW w:w="3652" w:type="dxa"/>
          </w:tcPr>
          <w:p w:rsidR="006075DA" w:rsidRDefault="006075DA" w:rsidP="008E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7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Аттестация обучающихся</w:t>
            </w:r>
          </w:p>
        </w:tc>
        <w:tc>
          <w:tcPr>
            <w:tcW w:w="4961" w:type="dxa"/>
          </w:tcPr>
          <w:p w:rsidR="006075DA" w:rsidRPr="005E6376" w:rsidRDefault="006075DA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75DA" w:rsidRDefault="006075DA" w:rsidP="00F20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E510C" w:rsidRPr="003C21B0" w:rsidTr="00B427DA">
        <w:tc>
          <w:tcPr>
            <w:tcW w:w="3652" w:type="dxa"/>
            <w:vAlign w:val="bottom"/>
          </w:tcPr>
          <w:p w:rsidR="008E510C" w:rsidRPr="003C21B0" w:rsidRDefault="008E510C" w:rsidP="00B427D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bottom"/>
          </w:tcPr>
          <w:p w:rsidR="008E510C" w:rsidRPr="00F20207" w:rsidRDefault="008E510C" w:rsidP="00B427D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2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Итого</w:t>
            </w:r>
            <w:proofErr w:type="spellEnd"/>
            <w:r w:rsidRPr="00F2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276" w:type="dxa"/>
            <w:vAlign w:val="bottom"/>
          </w:tcPr>
          <w:p w:rsidR="008E510C" w:rsidRPr="00D23366" w:rsidRDefault="006075DA" w:rsidP="00607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092092" w:rsidRPr="003C21B0" w:rsidTr="00B427DA">
        <w:tc>
          <w:tcPr>
            <w:tcW w:w="3652" w:type="dxa"/>
          </w:tcPr>
          <w:p w:rsidR="00092092" w:rsidRPr="008E510C" w:rsidRDefault="00092092" w:rsidP="005256D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92092" w:rsidRPr="00F20207" w:rsidRDefault="00092092" w:rsidP="00B427D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2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Итого</w:t>
            </w:r>
            <w:proofErr w:type="spellEnd"/>
            <w:r w:rsidR="00E82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курс</w:t>
            </w:r>
            <w:r w:rsidRPr="00F2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276" w:type="dxa"/>
            <w:vAlign w:val="bottom"/>
          </w:tcPr>
          <w:p w:rsidR="00092092" w:rsidRPr="00D23366" w:rsidRDefault="006075DA" w:rsidP="00B42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  <w:r w:rsidR="00D23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F02DDC" w:rsidRPr="003C21B0" w:rsidRDefault="00F02DDC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4D4" w:rsidRDefault="001854D4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D041C" w:rsidRDefault="000D041C" w:rsidP="000D04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 Содержание программы</w:t>
      </w:r>
    </w:p>
    <w:p w:rsidR="000D041C" w:rsidRDefault="000D041C" w:rsidP="000D04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961"/>
        <w:gridCol w:w="1276"/>
      </w:tblGrid>
      <w:tr w:rsidR="000D041C" w:rsidRPr="00F20207" w:rsidTr="000D041C">
        <w:tc>
          <w:tcPr>
            <w:tcW w:w="3652" w:type="dxa"/>
          </w:tcPr>
          <w:p w:rsidR="000D041C" w:rsidRPr="00F20207" w:rsidRDefault="000D041C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02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961" w:type="dxa"/>
          </w:tcPr>
          <w:p w:rsidR="000D041C" w:rsidRPr="00F20207" w:rsidRDefault="000D041C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02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276" w:type="dxa"/>
          </w:tcPr>
          <w:p w:rsidR="000D041C" w:rsidRPr="00F20207" w:rsidRDefault="000D041C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02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0D041C" w:rsidRPr="00F20207" w:rsidTr="000D041C">
        <w:tc>
          <w:tcPr>
            <w:tcW w:w="3652" w:type="dxa"/>
          </w:tcPr>
          <w:p w:rsidR="000D041C" w:rsidRPr="001E460E" w:rsidRDefault="001E460E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6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Вводное занятие</w:t>
            </w:r>
          </w:p>
        </w:tc>
        <w:tc>
          <w:tcPr>
            <w:tcW w:w="4961" w:type="dxa"/>
          </w:tcPr>
          <w:p w:rsidR="000D041C" w:rsidRPr="001E460E" w:rsidRDefault="001E460E" w:rsidP="000D04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6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содержанием модуля. Правила работы на занятии.  Инструктаж по технике безопасности. Инструктаж по пожарной безопасности</w:t>
            </w:r>
          </w:p>
        </w:tc>
        <w:tc>
          <w:tcPr>
            <w:tcW w:w="1276" w:type="dxa"/>
          </w:tcPr>
          <w:p w:rsidR="000D041C" w:rsidRPr="00F20207" w:rsidRDefault="001E460E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D041C" w:rsidRPr="00F20207" w:rsidTr="000D041C">
        <w:tc>
          <w:tcPr>
            <w:tcW w:w="3652" w:type="dxa"/>
          </w:tcPr>
          <w:p w:rsidR="00DE5851" w:rsidRDefault="00DE5851" w:rsidP="000D041C">
            <w:pPr>
              <w:spacing w:before="100" w:beforeAutospacing="1" w:after="100" w:afterAutospacing="1" w:line="240" w:lineRule="auto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Модуль 1</w:t>
            </w:r>
          </w:p>
          <w:p w:rsidR="000D041C" w:rsidRPr="00F20207" w:rsidRDefault="00BB5695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География стран Европы</w:t>
            </w:r>
          </w:p>
        </w:tc>
        <w:tc>
          <w:tcPr>
            <w:tcW w:w="4961" w:type="dxa"/>
          </w:tcPr>
          <w:p w:rsidR="00BB5695" w:rsidRDefault="00BB5695" w:rsidP="00BB5695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Теория:</w:t>
            </w:r>
            <w:r>
              <w:rPr>
                <w:rStyle w:val="c14"/>
                <w:color w:val="000000"/>
              </w:rPr>
              <w:t> </w:t>
            </w:r>
            <w:r>
              <w:rPr>
                <w:rStyle w:val="c14"/>
                <w:color w:val="000000"/>
                <w:shd w:val="clear" w:color="auto" w:fill="FFFFFF"/>
              </w:rPr>
              <w:t>Местоположение Европы на карте мира. Страны Европы и границы между ними. Расположение столиц и основных городов стран Европы.</w:t>
            </w:r>
          </w:p>
          <w:p w:rsidR="000D041C" w:rsidRPr="00BB5695" w:rsidRDefault="00BB5695" w:rsidP="00BB5695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Практика:</w:t>
            </w:r>
            <w:r>
              <w:rPr>
                <w:rStyle w:val="c12"/>
                <w:i/>
                <w:iCs/>
                <w:color w:val="000000"/>
              </w:rPr>
              <w:t> </w:t>
            </w:r>
            <w:r>
              <w:rPr>
                <w:rStyle w:val="c14"/>
                <w:color w:val="000000"/>
              </w:rPr>
              <w:t>Работа с атласами и контурными картами</w:t>
            </w:r>
            <w:r>
              <w:rPr>
                <w:rStyle w:val="c12"/>
                <w:i/>
                <w:iCs/>
                <w:color w:val="000000"/>
              </w:rPr>
              <w:t>. </w:t>
            </w:r>
            <w:proofErr w:type="spellStart"/>
            <w:r>
              <w:rPr>
                <w:rStyle w:val="c14"/>
                <w:color w:val="000000"/>
              </w:rPr>
              <w:t>Квест</w:t>
            </w:r>
            <w:proofErr w:type="spellEnd"/>
            <w:r>
              <w:rPr>
                <w:rStyle w:val="c14"/>
                <w:color w:val="000000"/>
              </w:rPr>
              <w:t xml:space="preserve"> занятие по географии стран Европы. Занятия в виде «круглого стола» Просмотр тематических видеоматериалов. </w:t>
            </w:r>
            <w:r>
              <w:rPr>
                <w:rStyle w:val="c12"/>
                <w:i/>
                <w:iCs/>
                <w:color w:val="000000"/>
              </w:rPr>
              <w:t> </w:t>
            </w:r>
          </w:p>
        </w:tc>
        <w:tc>
          <w:tcPr>
            <w:tcW w:w="1276" w:type="dxa"/>
          </w:tcPr>
          <w:p w:rsidR="000D041C" w:rsidRPr="00F20207" w:rsidRDefault="00BB5695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378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D041C" w:rsidRPr="00F20207" w:rsidTr="000D041C">
        <w:tc>
          <w:tcPr>
            <w:tcW w:w="3652" w:type="dxa"/>
          </w:tcPr>
          <w:p w:rsidR="000D041C" w:rsidRPr="00F20207" w:rsidRDefault="00BB5695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Народы Европы</w:t>
            </w:r>
          </w:p>
        </w:tc>
        <w:tc>
          <w:tcPr>
            <w:tcW w:w="4961" w:type="dxa"/>
          </w:tcPr>
          <w:p w:rsidR="00BB5695" w:rsidRDefault="00BB5695" w:rsidP="00BB5695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Теория:</w:t>
            </w:r>
            <w:r>
              <w:rPr>
                <w:rStyle w:val="c12"/>
                <w:i/>
                <w:iCs/>
                <w:color w:val="000000"/>
              </w:rPr>
              <w:t> </w:t>
            </w:r>
            <w:r>
              <w:rPr>
                <w:rStyle w:val="c14"/>
                <w:color w:val="000000"/>
              </w:rPr>
              <w:t>Определение понятий национальность, этнического и национального меньшинства. Изучение этнических групп Европы и их особенностей</w:t>
            </w:r>
            <w:r>
              <w:rPr>
                <w:rStyle w:val="c14"/>
                <w:color w:val="000000"/>
                <w:shd w:val="clear" w:color="auto" w:fill="FFFFFF"/>
              </w:rPr>
              <w:t>.</w:t>
            </w:r>
          </w:p>
          <w:p w:rsidR="000D041C" w:rsidRPr="00BB5695" w:rsidRDefault="00BB5695" w:rsidP="00BB5695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Практика:</w:t>
            </w:r>
            <w:r>
              <w:rPr>
                <w:rStyle w:val="c14"/>
                <w:color w:val="000000"/>
              </w:rPr>
              <w:t> Просмотр тематических видеоматериалов, а также прослушивание аудиоматериалов, подобранных педагогом. Подготовка и выступление обучающихся с рефератами. </w:t>
            </w:r>
          </w:p>
        </w:tc>
        <w:tc>
          <w:tcPr>
            <w:tcW w:w="1276" w:type="dxa"/>
          </w:tcPr>
          <w:p w:rsidR="000D041C" w:rsidRPr="00F20207" w:rsidRDefault="000D041C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378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D041C" w:rsidRPr="00F20207" w:rsidTr="000D041C">
        <w:tc>
          <w:tcPr>
            <w:tcW w:w="3652" w:type="dxa"/>
          </w:tcPr>
          <w:p w:rsidR="000D041C" w:rsidRPr="00F20207" w:rsidRDefault="00BB5695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c19"/>
                <w:b/>
                <w:bCs/>
                <w:color w:val="000000"/>
                <w:shd w:val="clear" w:color="auto" w:fill="FFFFFF"/>
              </w:rPr>
              <w:t>Политические институты европейских стран»</w:t>
            </w:r>
          </w:p>
        </w:tc>
        <w:tc>
          <w:tcPr>
            <w:tcW w:w="4961" w:type="dxa"/>
          </w:tcPr>
          <w:p w:rsidR="00BB5695" w:rsidRDefault="00BB5695" w:rsidP="00BB5695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Style w:val="c8"/>
                <w:b/>
                <w:bCs/>
                <w:i/>
                <w:iCs/>
                <w:color w:val="000000"/>
              </w:rPr>
              <w:t>еория</w:t>
            </w:r>
            <w:proofErr w:type="spellEnd"/>
            <w:r>
              <w:rPr>
                <w:rStyle w:val="c8"/>
                <w:b/>
                <w:bCs/>
                <w:i/>
                <w:iCs/>
                <w:color w:val="000000"/>
              </w:rPr>
              <w:t>:</w:t>
            </w:r>
            <w:r>
              <w:rPr>
                <w:rStyle w:val="c12"/>
                <w:i/>
                <w:iCs/>
                <w:color w:val="000000"/>
              </w:rPr>
              <w:t> </w:t>
            </w:r>
            <w:r>
              <w:rPr>
                <w:rStyle w:val="c14"/>
                <w:color w:val="000000"/>
                <w:shd w:val="clear" w:color="auto" w:fill="FFFFFF"/>
              </w:rPr>
              <w:t>Определение понятия политического института, изучение особенностей основных политических институтов европейских стран.</w:t>
            </w:r>
          </w:p>
          <w:p w:rsidR="000D041C" w:rsidRPr="00BB5695" w:rsidRDefault="00BB5695" w:rsidP="00BB5695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Практика:</w:t>
            </w:r>
            <w:r>
              <w:rPr>
                <w:rStyle w:val="c12"/>
                <w:i/>
                <w:iCs/>
                <w:color w:val="000000"/>
              </w:rPr>
              <w:t> </w:t>
            </w:r>
            <w:r>
              <w:rPr>
                <w:rStyle w:val="c14"/>
                <w:color w:val="000000"/>
              </w:rPr>
              <w:t>Тестирование по изученному материалу. Просмотр тематических видеоматериалов.</w:t>
            </w:r>
          </w:p>
        </w:tc>
        <w:tc>
          <w:tcPr>
            <w:tcW w:w="1276" w:type="dxa"/>
          </w:tcPr>
          <w:p w:rsidR="000D041C" w:rsidRPr="00F20207" w:rsidRDefault="00BB5695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D041C" w:rsidRPr="00F20207" w:rsidTr="000D041C">
        <w:tc>
          <w:tcPr>
            <w:tcW w:w="3652" w:type="dxa"/>
          </w:tcPr>
          <w:p w:rsidR="000D041C" w:rsidRPr="00F20207" w:rsidRDefault="00BB5695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История стран Европы</w:t>
            </w:r>
          </w:p>
        </w:tc>
        <w:tc>
          <w:tcPr>
            <w:tcW w:w="4961" w:type="dxa"/>
            <w:vAlign w:val="bottom"/>
          </w:tcPr>
          <w:p w:rsidR="00BB5695" w:rsidRDefault="00BB5695" w:rsidP="00BB5695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Теория:</w:t>
            </w:r>
            <w:r>
              <w:rPr>
                <w:rStyle w:val="c12"/>
                <w:i/>
                <w:iCs/>
                <w:color w:val="000000"/>
              </w:rPr>
              <w:t> </w:t>
            </w:r>
            <w:r>
              <w:rPr>
                <w:rStyle w:val="c14"/>
                <w:color w:val="000000"/>
              </w:rPr>
              <w:t>Краткое изучение основных периодов истории стран Европы. Важные исторические события в европейской истории.</w:t>
            </w:r>
          </w:p>
          <w:p w:rsidR="00BB5695" w:rsidRDefault="00BB5695" w:rsidP="00BB5695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Практика:</w:t>
            </w:r>
            <w:r>
              <w:rPr>
                <w:rStyle w:val="c12"/>
                <w:i/>
                <w:iCs/>
                <w:color w:val="000000"/>
              </w:rPr>
              <w:t> </w:t>
            </w:r>
            <w:r>
              <w:rPr>
                <w:rStyle w:val="c14"/>
                <w:color w:val="000000"/>
              </w:rPr>
              <w:t>Просмотр презентаций и видеоматериалов по теме. Разработка обучающимися собственных презентаций в рамках темы.</w:t>
            </w:r>
          </w:p>
          <w:p w:rsidR="000D041C" w:rsidRPr="00BB5695" w:rsidRDefault="000D041C" w:rsidP="000D0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041C" w:rsidRPr="00BB5695" w:rsidRDefault="00BB5695" w:rsidP="00BB5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0D041C" w:rsidRPr="00F20207" w:rsidTr="000D041C">
        <w:tc>
          <w:tcPr>
            <w:tcW w:w="3652" w:type="dxa"/>
          </w:tcPr>
          <w:p w:rsidR="000D041C" w:rsidRDefault="00BB5695" w:rsidP="000D0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Культура стран Европы</w:t>
            </w:r>
          </w:p>
        </w:tc>
        <w:tc>
          <w:tcPr>
            <w:tcW w:w="4961" w:type="dxa"/>
          </w:tcPr>
          <w:p w:rsidR="00BB5695" w:rsidRDefault="00BB5695" w:rsidP="00BB5695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Теория:</w:t>
            </w:r>
            <w:r>
              <w:rPr>
                <w:rStyle w:val="c14"/>
                <w:color w:val="000000"/>
              </w:rPr>
              <w:t> Определение понятия культуры. Изучение основных культурных особенностей в странах Европы. Изучение основных предметов и объектов «культурного наследия» европейских стран.</w:t>
            </w:r>
          </w:p>
          <w:p w:rsidR="000D041C" w:rsidRPr="00BB5695" w:rsidRDefault="00BB5695" w:rsidP="00BB5695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Практика:</w:t>
            </w:r>
            <w:r>
              <w:rPr>
                <w:rStyle w:val="c12"/>
                <w:i/>
                <w:iCs/>
                <w:color w:val="000000"/>
              </w:rPr>
              <w:t> </w:t>
            </w:r>
            <w:r>
              <w:rPr>
                <w:rStyle w:val="c14"/>
                <w:color w:val="000000"/>
              </w:rPr>
              <w:t>Просмотр презентаций и видеоматериалов по теме. Прослушивание специализированных аудиоматериалов.  Тестирование по пройденному материалу.</w:t>
            </w:r>
          </w:p>
        </w:tc>
        <w:tc>
          <w:tcPr>
            <w:tcW w:w="1276" w:type="dxa"/>
          </w:tcPr>
          <w:p w:rsidR="000D041C" w:rsidRPr="00F20207" w:rsidRDefault="000D041C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D041C" w:rsidRPr="00F20207" w:rsidTr="000D041C">
        <w:tc>
          <w:tcPr>
            <w:tcW w:w="3652" w:type="dxa"/>
          </w:tcPr>
          <w:p w:rsidR="000D041C" w:rsidRPr="00F20207" w:rsidRDefault="004F2D87" w:rsidP="000D04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Основные праздники стран Европы</w:t>
            </w:r>
          </w:p>
        </w:tc>
        <w:tc>
          <w:tcPr>
            <w:tcW w:w="4961" w:type="dxa"/>
          </w:tcPr>
          <w:p w:rsidR="004F2D87" w:rsidRDefault="004F2D87" w:rsidP="004F2D87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Теория:</w:t>
            </w:r>
            <w:r>
              <w:rPr>
                <w:rStyle w:val="c14"/>
                <w:color w:val="000000"/>
              </w:rPr>
              <w:t> Изучение основных праздников Европы.</w:t>
            </w:r>
          </w:p>
          <w:p w:rsidR="004F2D87" w:rsidRDefault="004F2D87" w:rsidP="004F2D87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Практика:</w:t>
            </w:r>
            <w:r>
              <w:rPr>
                <w:rStyle w:val="c14"/>
                <w:color w:val="000000"/>
              </w:rPr>
              <w:t> Просмотр презентаций и видеоматериалов по теме. Тестирование по пройденному материалу.</w:t>
            </w:r>
          </w:p>
          <w:p w:rsidR="000D041C" w:rsidRPr="00F20207" w:rsidRDefault="000D041C" w:rsidP="004F2D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041C" w:rsidRPr="00F20207" w:rsidRDefault="00537830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D041C" w:rsidRPr="00F20207" w:rsidTr="000D041C">
        <w:tc>
          <w:tcPr>
            <w:tcW w:w="3652" w:type="dxa"/>
          </w:tcPr>
          <w:p w:rsidR="000D041C" w:rsidRPr="00F20207" w:rsidRDefault="004F2D87" w:rsidP="000D04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Национальные праздники стран Европы</w:t>
            </w:r>
          </w:p>
        </w:tc>
        <w:tc>
          <w:tcPr>
            <w:tcW w:w="4961" w:type="dxa"/>
          </w:tcPr>
          <w:p w:rsidR="004F2D87" w:rsidRDefault="004F2D87" w:rsidP="004F2D87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Теория:</w:t>
            </w:r>
            <w:r>
              <w:rPr>
                <w:rStyle w:val="c14"/>
                <w:color w:val="000000"/>
              </w:rPr>
              <w:t> Изучение национальных праздников Европы.</w:t>
            </w:r>
          </w:p>
          <w:p w:rsidR="004F2D87" w:rsidRDefault="004F2D87" w:rsidP="004F2D87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Практика:</w:t>
            </w:r>
            <w:r>
              <w:rPr>
                <w:rStyle w:val="c14"/>
                <w:color w:val="000000"/>
              </w:rPr>
              <w:t> Тематические занятия с использованием антуража и атрибутики национальных праздников</w:t>
            </w:r>
            <w:r>
              <w:rPr>
                <w:rStyle w:val="c14"/>
                <w:color w:val="000000"/>
                <w:shd w:val="clear" w:color="auto" w:fill="FFFFFF"/>
              </w:rPr>
              <w:t>. Прослушивание тематических аудио и видеоматериалов.</w:t>
            </w:r>
          </w:p>
          <w:p w:rsidR="000D041C" w:rsidRPr="00F20207" w:rsidRDefault="000D041C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041C" w:rsidRPr="00F20207" w:rsidRDefault="00537830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D041C" w:rsidRPr="003C21B0" w:rsidTr="000D041C">
        <w:tc>
          <w:tcPr>
            <w:tcW w:w="3652" w:type="dxa"/>
            <w:vAlign w:val="bottom"/>
          </w:tcPr>
          <w:p w:rsidR="000D041C" w:rsidRPr="00F20207" w:rsidRDefault="004F2D87" w:rsidP="000D04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Индивидуальная работа</w:t>
            </w:r>
          </w:p>
        </w:tc>
        <w:tc>
          <w:tcPr>
            <w:tcW w:w="4961" w:type="dxa"/>
          </w:tcPr>
          <w:p w:rsidR="000D041C" w:rsidRPr="004F2D87" w:rsidRDefault="004F2D87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D87">
              <w:rPr>
                <w:rStyle w:val="c8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Практика:</w:t>
            </w:r>
            <w:r w:rsidRPr="004F2D87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Подборка необходимого материала для защиты проекта-презентации</w:t>
            </w:r>
          </w:p>
        </w:tc>
        <w:tc>
          <w:tcPr>
            <w:tcW w:w="1276" w:type="dxa"/>
          </w:tcPr>
          <w:p w:rsidR="000D041C" w:rsidRPr="003C21B0" w:rsidRDefault="004F2D87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D041C" w:rsidRPr="003C21B0" w:rsidTr="000D041C">
        <w:tc>
          <w:tcPr>
            <w:tcW w:w="3652" w:type="dxa"/>
            <w:vAlign w:val="bottom"/>
          </w:tcPr>
          <w:p w:rsidR="000D041C" w:rsidRPr="00F20207" w:rsidRDefault="004F2D87" w:rsidP="000D041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Работа над проектом</w:t>
            </w:r>
          </w:p>
        </w:tc>
        <w:tc>
          <w:tcPr>
            <w:tcW w:w="4961" w:type="dxa"/>
            <w:vAlign w:val="bottom"/>
          </w:tcPr>
          <w:p w:rsidR="00DE5851" w:rsidRDefault="00DE5851" w:rsidP="00DE5851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Теория:</w:t>
            </w:r>
            <w:r>
              <w:rPr>
                <w:rStyle w:val="c14"/>
                <w:color w:val="000000"/>
              </w:rPr>
              <w:t> Подготовка обучающихся к контрольному тестированию по первому модулю, помощь обучающимся в разработке индивидуального проекта по выбранной теме.</w:t>
            </w:r>
          </w:p>
          <w:p w:rsidR="00DE5851" w:rsidRDefault="00DE5851" w:rsidP="00DE5851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Практика:</w:t>
            </w:r>
            <w:r>
              <w:rPr>
                <w:rStyle w:val="c14"/>
                <w:color w:val="000000"/>
              </w:rPr>
              <w:t> Выполнение пробных тестов. Тренировочные выступления обучающихся со своими проектами.</w:t>
            </w:r>
          </w:p>
          <w:p w:rsidR="000D041C" w:rsidRPr="00DE5851" w:rsidRDefault="000D041C" w:rsidP="000D041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:rsidR="000D041C" w:rsidRPr="00D23366" w:rsidRDefault="00537830" w:rsidP="000D041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D041C" w:rsidRPr="005E6376" w:rsidTr="000D041C">
        <w:tc>
          <w:tcPr>
            <w:tcW w:w="3652" w:type="dxa"/>
          </w:tcPr>
          <w:p w:rsidR="000D041C" w:rsidRPr="00F20207" w:rsidRDefault="00DE5851" w:rsidP="000D04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Аттестация обучающихся</w:t>
            </w:r>
          </w:p>
        </w:tc>
        <w:tc>
          <w:tcPr>
            <w:tcW w:w="4961" w:type="dxa"/>
          </w:tcPr>
          <w:p w:rsidR="000D041C" w:rsidRPr="005E6376" w:rsidRDefault="00DE5851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c8"/>
                <w:b/>
                <w:bCs/>
                <w:i/>
                <w:iCs/>
                <w:color w:val="000000"/>
                <w:shd w:val="clear" w:color="auto" w:fill="FFFFFF"/>
              </w:rPr>
              <w:t>Практика:</w:t>
            </w:r>
            <w:r>
              <w:rPr>
                <w:rStyle w:val="c14"/>
                <w:color w:val="000000"/>
                <w:shd w:val="clear" w:color="auto" w:fill="FFFFFF"/>
              </w:rPr>
              <w:t> Сдача контрольного тестирования по первому модулю. Выступление обучающихся с индивидуальными проектами.</w:t>
            </w:r>
          </w:p>
        </w:tc>
        <w:tc>
          <w:tcPr>
            <w:tcW w:w="1276" w:type="dxa"/>
          </w:tcPr>
          <w:p w:rsidR="000D041C" w:rsidRPr="005E6376" w:rsidRDefault="00DE5851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D041C" w:rsidRPr="005E6376" w:rsidTr="000D041C">
        <w:tc>
          <w:tcPr>
            <w:tcW w:w="3652" w:type="dxa"/>
          </w:tcPr>
          <w:p w:rsidR="000D041C" w:rsidRPr="005E6376" w:rsidRDefault="00DE5851" w:rsidP="000D04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Итоговое занятие</w:t>
            </w:r>
          </w:p>
        </w:tc>
        <w:tc>
          <w:tcPr>
            <w:tcW w:w="4961" w:type="dxa"/>
          </w:tcPr>
          <w:p w:rsidR="00DE5851" w:rsidRDefault="00DE5851" w:rsidP="00DE5851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теория:</w:t>
            </w:r>
            <w:r>
              <w:rPr>
                <w:rStyle w:val="c14"/>
                <w:color w:val="000000"/>
              </w:rPr>
              <w:t> Подведение итогов по прохождению материала второго модуля. Оглашение оценок по контрольному тестированию и индивидуальным проектам.</w:t>
            </w:r>
          </w:p>
          <w:p w:rsidR="00DE5851" w:rsidRDefault="00DE5851" w:rsidP="00DE5851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bCs/>
                <w:i/>
                <w:iCs/>
                <w:color w:val="000000"/>
              </w:rPr>
              <w:t>Практика:</w:t>
            </w:r>
            <w:r>
              <w:rPr>
                <w:rStyle w:val="c14"/>
                <w:color w:val="000000"/>
              </w:rPr>
              <w:t> Работа над ошибками по контрольному тестированию и индивидуальным проекта</w:t>
            </w:r>
          </w:p>
          <w:p w:rsidR="000D041C" w:rsidRPr="005E6376" w:rsidRDefault="000D041C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041C" w:rsidRPr="005E6376" w:rsidRDefault="00DE5851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D041C" w:rsidRPr="003C21B0" w:rsidTr="000D041C">
        <w:tc>
          <w:tcPr>
            <w:tcW w:w="3652" w:type="dxa"/>
          </w:tcPr>
          <w:p w:rsidR="000D041C" w:rsidRPr="005E6376" w:rsidRDefault="000D041C" w:rsidP="000D04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0D041C" w:rsidRPr="003C21B0" w:rsidRDefault="00DE5851" w:rsidP="000D0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0D041C" w:rsidRPr="003C21B0" w:rsidRDefault="00537830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</w:t>
            </w:r>
          </w:p>
        </w:tc>
      </w:tr>
      <w:tr w:rsidR="000D041C" w:rsidRPr="003C21B0" w:rsidTr="000D041C">
        <w:tc>
          <w:tcPr>
            <w:tcW w:w="3652" w:type="dxa"/>
          </w:tcPr>
          <w:p w:rsidR="000D041C" w:rsidRDefault="00DE5851" w:rsidP="000D04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 2</w:t>
            </w:r>
          </w:p>
          <w:p w:rsidR="0092625B" w:rsidRPr="003C21B0" w:rsidRDefault="0092625B" w:rsidP="000D04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Австралии</w:t>
            </w:r>
          </w:p>
        </w:tc>
        <w:tc>
          <w:tcPr>
            <w:tcW w:w="4961" w:type="dxa"/>
          </w:tcPr>
          <w:p w:rsidR="00537830" w:rsidRDefault="00537830" w:rsidP="00537830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4"/>
                <w:color w:val="000000"/>
              </w:rPr>
              <w:t>Теория: </w:t>
            </w:r>
            <w:r>
              <w:rPr>
                <w:rStyle w:val="c14"/>
                <w:color w:val="000000"/>
                <w:shd w:val="clear" w:color="auto" w:fill="FFFFFF"/>
              </w:rPr>
              <w:t>Изучение основных исторических событий Австралии.</w:t>
            </w:r>
          </w:p>
          <w:p w:rsidR="000D041C" w:rsidRPr="00537830" w:rsidRDefault="00537830" w:rsidP="00537830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4"/>
                <w:color w:val="000000"/>
                <w:shd w:val="clear" w:color="auto" w:fill="FFFFFF"/>
              </w:rPr>
              <w:t>Практика: работа и с интернет-источниками.</w:t>
            </w:r>
          </w:p>
        </w:tc>
        <w:tc>
          <w:tcPr>
            <w:tcW w:w="1276" w:type="dxa"/>
          </w:tcPr>
          <w:p w:rsidR="000D041C" w:rsidRPr="003C21B0" w:rsidRDefault="00537830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D041C" w:rsidRPr="003C21B0" w:rsidTr="000D041C">
        <w:tc>
          <w:tcPr>
            <w:tcW w:w="3652" w:type="dxa"/>
            <w:vAlign w:val="bottom"/>
          </w:tcPr>
          <w:p w:rsidR="000D041C" w:rsidRPr="003C21B0" w:rsidRDefault="00537830" w:rsidP="000D041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hd w:val="clear" w:color="auto" w:fill="FFFFFF"/>
              </w:rPr>
              <w:t>География</w:t>
            </w:r>
          </w:p>
        </w:tc>
        <w:tc>
          <w:tcPr>
            <w:tcW w:w="4961" w:type="dxa"/>
            <w:vAlign w:val="bottom"/>
          </w:tcPr>
          <w:p w:rsidR="00537830" w:rsidRDefault="00537830" w:rsidP="00537830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4"/>
                <w:color w:val="000000"/>
              </w:rPr>
              <w:t>Теория:</w:t>
            </w:r>
            <w:r>
              <w:rPr>
                <w:rStyle w:val="c19"/>
                <w:b/>
                <w:bCs/>
                <w:color w:val="000000"/>
              </w:rPr>
              <w:t> </w:t>
            </w:r>
            <w:r>
              <w:rPr>
                <w:rStyle w:val="c14"/>
                <w:color w:val="000000"/>
              </w:rPr>
              <w:t>Подробное изучение географических особенностей страны, положения, климатических условий, особенности рельефа.</w:t>
            </w:r>
          </w:p>
          <w:p w:rsidR="00537830" w:rsidRDefault="00537830" w:rsidP="00537830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4"/>
                <w:color w:val="000000"/>
              </w:rPr>
              <w:t xml:space="preserve">Практика: Работа с атласами и контурными </w:t>
            </w:r>
            <w:r>
              <w:rPr>
                <w:rStyle w:val="c14"/>
                <w:color w:val="000000"/>
              </w:rPr>
              <w:lastRenderedPageBreak/>
              <w:t>картами.</w:t>
            </w:r>
          </w:p>
          <w:p w:rsidR="000D041C" w:rsidRPr="00537830" w:rsidRDefault="000D041C" w:rsidP="000D041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:rsidR="000D041C" w:rsidRPr="00D23366" w:rsidRDefault="00537830" w:rsidP="000D041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0D041C" w:rsidRPr="003C21B0" w:rsidTr="000D041C">
        <w:tc>
          <w:tcPr>
            <w:tcW w:w="3652" w:type="dxa"/>
          </w:tcPr>
          <w:p w:rsidR="000D041C" w:rsidRPr="003C21B0" w:rsidRDefault="00537830" w:rsidP="000D041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hd w:val="clear" w:color="auto" w:fill="FFFFFF"/>
              </w:rPr>
              <w:t>Языки</w:t>
            </w:r>
            <w:r w:rsidR="000D0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Австралии</w:t>
            </w:r>
          </w:p>
        </w:tc>
        <w:tc>
          <w:tcPr>
            <w:tcW w:w="4961" w:type="dxa"/>
          </w:tcPr>
          <w:p w:rsidR="00537830" w:rsidRDefault="00537830" w:rsidP="00537830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4"/>
                <w:color w:val="000000"/>
              </w:rPr>
              <w:t>Теория:</w:t>
            </w:r>
            <w:r>
              <w:rPr>
                <w:rStyle w:val="c19"/>
                <w:b/>
                <w:bCs/>
                <w:color w:val="000000"/>
              </w:rPr>
              <w:t> </w:t>
            </w:r>
            <w:r>
              <w:rPr>
                <w:rStyle w:val="c14"/>
                <w:color w:val="000000"/>
              </w:rPr>
              <w:t>Изучение особенностей австралийского английского.</w:t>
            </w:r>
            <w:r>
              <w:rPr>
                <w:rStyle w:val="c121"/>
                <w:color w:val="FF0000"/>
              </w:rPr>
              <w:t> </w:t>
            </w:r>
            <w:r>
              <w:rPr>
                <w:rStyle w:val="c14"/>
                <w:color w:val="000000"/>
              </w:rPr>
              <w:t>Особенностью изучения данной тематики является углубленное изучение культуры страны через её язык.</w:t>
            </w:r>
          </w:p>
          <w:p w:rsidR="000D041C" w:rsidRPr="00537830" w:rsidRDefault="00537830" w:rsidP="00537830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4"/>
                <w:color w:val="000000"/>
              </w:rPr>
              <w:t>Практика: Практика устной речи с использованием лексики необходимой для страноведения, например название улиц, достопримечательностей, городов и т.д.</w:t>
            </w:r>
          </w:p>
        </w:tc>
        <w:tc>
          <w:tcPr>
            <w:tcW w:w="1276" w:type="dxa"/>
          </w:tcPr>
          <w:p w:rsidR="000D041C" w:rsidRPr="003C21B0" w:rsidRDefault="00537830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D041C" w:rsidRPr="003C21B0" w:rsidTr="000D041C">
        <w:tc>
          <w:tcPr>
            <w:tcW w:w="3652" w:type="dxa"/>
          </w:tcPr>
          <w:p w:rsidR="000D041C" w:rsidRPr="003C21B0" w:rsidRDefault="00537830" w:rsidP="000D041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hd w:val="clear" w:color="auto" w:fill="FFFFFF"/>
              </w:rPr>
              <w:t>Культура</w:t>
            </w:r>
            <w:r w:rsidR="000D0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Австралии</w:t>
            </w:r>
          </w:p>
        </w:tc>
        <w:tc>
          <w:tcPr>
            <w:tcW w:w="4961" w:type="dxa"/>
          </w:tcPr>
          <w:p w:rsidR="00537830" w:rsidRDefault="00537830" w:rsidP="00537830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4"/>
                <w:color w:val="000000"/>
              </w:rPr>
              <w:t>Теория:</w:t>
            </w:r>
            <w:r>
              <w:rPr>
                <w:rStyle w:val="c19"/>
                <w:b/>
                <w:bCs/>
                <w:color w:val="000000"/>
              </w:rPr>
              <w:t> </w:t>
            </w:r>
            <w:r>
              <w:rPr>
                <w:rStyle w:val="c14"/>
                <w:color w:val="000000"/>
              </w:rPr>
              <w:t>Изучение национальных культурных особенностей Австралии, её праздников и традиций. Обзор достопримечательностей страны.</w:t>
            </w:r>
            <w:r>
              <w:rPr>
                <w:rStyle w:val="c19"/>
                <w:b/>
                <w:bCs/>
                <w:color w:val="000000"/>
              </w:rPr>
              <w:t> </w:t>
            </w:r>
          </w:p>
          <w:p w:rsidR="000D041C" w:rsidRPr="00537830" w:rsidRDefault="00537830" w:rsidP="00537830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4"/>
                <w:color w:val="000000"/>
              </w:rPr>
              <w:t>Практика: Выступления с обзором на</w:t>
            </w:r>
            <w:r>
              <w:rPr>
                <w:rStyle w:val="c19"/>
                <w:b/>
                <w:bCs/>
                <w:color w:val="000000"/>
              </w:rPr>
              <w:t> </w:t>
            </w:r>
            <w:r>
              <w:rPr>
                <w:rStyle w:val="c14"/>
                <w:color w:val="000000"/>
              </w:rPr>
              <w:t>национальные культурные особенности Австралии</w:t>
            </w:r>
          </w:p>
        </w:tc>
        <w:tc>
          <w:tcPr>
            <w:tcW w:w="1276" w:type="dxa"/>
          </w:tcPr>
          <w:p w:rsidR="000D041C" w:rsidRPr="003C21B0" w:rsidRDefault="00537830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D041C" w:rsidRPr="003C21B0" w:rsidTr="000D041C">
        <w:tc>
          <w:tcPr>
            <w:tcW w:w="3652" w:type="dxa"/>
          </w:tcPr>
          <w:p w:rsidR="000D041C" w:rsidRDefault="00537830" w:rsidP="000D041C">
            <w:pPr>
              <w:spacing w:after="0" w:line="240" w:lineRule="auto"/>
              <w:ind w:firstLine="709"/>
              <w:rPr>
                <w:b/>
                <w:bCs/>
                <w:i/>
                <w:iCs/>
                <w:color w:val="000000"/>
                <w:shd w:val="clear" w:color="auto" w:fill="FFFFFF"/>
              </w:rPr>
            </w:pPr>
            <w:r>
              <w:rPr>
                <w:b/>
                <w:bCs/>
                <w:i/>
                <w:iCs/>
                <w:color w:val="000000"/>
                <w:shd w:val="clear" w:color="auto" w:fill="FFFFFF"/>
              </w:rPr>
              <w:t>Политическое устройство</w:t>
            </w:r>
          </w:p>
          <w:p w:rsidR="000D05A7" w:rsidRPr="003C21B0" w:rsidRDefault="000D05A7" w:rsidP="000D041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Австралии</w:t>
            </w:r>
          </w:p>
        </w:tc>
        <w:tc>
          <w:tcPr>
            <w:tcW w:w="4961" w:type="dxa"/>
          </w:tcPr>
          <w:p w:rsidR="00537830" w:rsidRDefault="00537830" w:rsidP="00537830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4"/>
                <w:color w:val="000000"/>
              </w:rPr>
              <w:t>Теория:</w:t>
            </w:r>
            <w:r>
              <w:rPr>
                <w:rStyle w:val="c19"/>
                <w:b/>
                <w:bCs/>
                <w:color w:val="000000"/>
              </w:rPr>
              <w:t> </w:t>
            </w:r>
            <w:r>
              <w:rPr>
                <w:rStyle w:val="c14"/>
                <w:color w:val="000000"/>
              </w:rPr>
              <w:t>Рассмотрение основных аспектов политического устройства страны.</w:t>
            </w:r>
          </w:p>
          <w:p w:rsidR="000D041C" w:rsidRPr="00537830" w:rsidRDefault="00537830" w:rsidP="00537830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4"/>
                <w:color w:val="000000"/>
              </w:rPr>
              <w:t xml:space="preserve">Практика: </w:t>
            </w:r>
            <w:proofErr w:type="spellStart"/>
            <w:r>
              <w:rPr>
                <w:rStyle w:val="c14"/>
                <w:color w:val="000000"/>
              </w:rPr>
              <w:t>Брейн</w:t>
            </w:r>
            <w:proofErr w:type="spellEnd"/>
            <w:r>
              <w:rPr>
                <w:rStyle w:val="c14"/>
                <w:color w:val="000000"/>
              </w:rPr>
              <w:t>-ринги по пройденному материалу.</w:t>
            </w:r>
          </w:p>
        </w:tc>
        <w:tc>
          <w:tcPr>
            <w:tcW w:w="1276" w:type="dxa"/>
          </w:tcPr>
          <w:p w:rsidR="000D041C" w:rsidRPr="003C21B0" w:rsidRDefault="00537830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D041C" w:rsidRPr="003C21B0" w:rsidTr="000D041C">
        <w:tc>
          <w:tcPr>
            <w:tcW w:w="3652" w:type="dxa"/>
          </w:tcPr>
          <w:p w:rsidR="000D041C" w:rsidRPr="003C21B0" w:rsidRDefault="00537830" w:rsidP="000D041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hd w:val="clear" w:color="auto" w:fill="FFFFFF"/>
              </w:rPr>
              <w:t>Подготовка к тестированию</w:t>
            </w:r>
          </w:p>
        </w:tc>
        <w:tc>
          <w:tcPr>
            <w:tcW w:w="4961" w:type="dxa"/>
          </w:tcPr>
          <w:p w:rsidR="000D041C" w:rsidRPr="003C21B0" w:rsidRDefault="00537830" w:rsidP="000D04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" w:right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Практика: Совместное повторение пройденного материала, с упором на основные моменты.</w:t>
            </w:r>
          </w:p>
        </w:tc>
        <w:tc>
          <w:tcPr>
            <w:tcW w:w="1276" w:type="dxa"/>
          </w:tcPr>
          <w:p w:rsidR="000D041C" w:rsidRPr="003C21B0" w:rsidRDefault="00537830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D041C" w:rsidRPr="003C21B0" w:rsidTr="000D041C">
        <w:tc>
          <w:tcPr>
            <w:tcW w:w="3652" w:type="dxa"/>
          </w:tcPr>
          <w:p w:rsidR="000D041C" w:rsidRPr="003C21B0" w:rsidRDefault="00537830" w:rsidP="000D04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hd w:val="clear" w:color="auto" w:fill="FFFFFF"/>
              </w:rPr>
              <w:t>Аттестация обучающихся</w:t>
            </w:r>
          </w:p>
        </w:tc>
        <w:tc>
          <w:tcPr>
            <w:tcW w:w="4961" w:type="dxa"/>
          </w:tcPr>
          <w:p w:rsidR="000D041C" w:rsidRPr="003C21B0" w:rsidRDefault="00537830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c14"/>
                <w:color w:val="000000"/>
                <w:shd w:val="clear" w:color="auto" w:fill="FFFFFF"/>
              </w:rPr>
              <w:t>Практика:</w:t>
            </w:r>
            <w:r>
              <w:rPr>
                <w:rStyle w:val="c19"/>
                <w:b/>
                <w:bCs/>
                <w:color w:val="000000"/>
                <w:shd w:val="clear" w:color="auto" w:fill="FFFFFF"/>
              </w:rPr>
              <w:t> </w:t>
            </w:r>
            <w:r>
              <w:rPr>
                <w:rStyle w:val="c14"/>
                <w:color w:val="000000"/>
                <w:shd w:val="clear" w:color="auto" w:fill="FFFFFF"/>
              </w:rPr>
              <w:t>Прохождение контрольного тестирования.</w:t>
            </w:r>
          </w:p>
        </w:tc>
        <w:tc>
          <w:tcPr>
            <w:tcW w:w="1276" w:type="dxa"/>
          </w:tcPr>
          <w:p w:rsidR="000D041C" w:rsidRPr="003C21B0" w:rsidRDefault="00537830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D041C" w:rsidRPr="003C21B0" w:rsidTr="000D041C">
        <w:tc>
          <w:tcPr>
            <w:tcW w:w="3652" w:type="dxa"/>
          </w:tcPr>
          <w:p w:rsidR="000D041C" w:rsidRPr="003C21B0" w:rsidRDefault="00537830" w:rsidP="000D04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hd w:val="clear" w:color="auto" w:fill="FFFFFF"/>
              </w:rPr>
              <w:t>Итоговое занятие</w:t>
            </w:r>
          </w:p>
        </w:tc>
        <w:tc>
          <w:tcPr>
            <w:tcW w:w="4961" w:type="dxa"/>
          </w:tcPr>
          <w:p w:rsidR="000D041C" w:rsidRPr="003C21B0" w:rsidRDefault="00537830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Теория: Оглашение оценок по контрольному тестированию. Разбор основных ошибок по контрольному тестированию.</w:t>
            </w:r>
          </w:p>
        </w:tc>
        <w:tc>
          <w:tcPr>
            <w:tcW w:w="1276" w:type="dxa"/>
          </w:tcPr>
          <w:p w:rsidR="000D041C" w:rsidRPr="003C21B0" w:rsidRDefault="00537830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D041C" w:rsidRPr="003C21B0" w:rsidTr="000D041C">
        <w:tc>
          <w:tcPr>
            <w:tcW w:w="3652" w:type="dxa"/>
          </w:tcPr>
          <w:p w:rsidR="000D041C" w:rsidRDefault="000D041C" w:rsidP="000D0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D041C" w:rsidRPr="005E6376" w:rsidRDefault="000D041C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041C" w:rsidRDefault="00221E43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0D041C" w:rsidRPr="003C21B0" w:rsidTr="000D041C">
        <w:tc>
          <w:tcPr>
            <w:tcW w:w="3652" w:type="dxa"/>
          </w:tcPr>
          <w:p w:rsidR="000D041C" w:rsidRDefault="000D041C" w:rsidP="000D0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7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Аттестация обучающихся</w:t>
            </w:r>
          </w:p>
        </w:tc>
        <w:tc>
          <w:tcPr>
            <w:tcW w:w="4961" w:type="dxa"/>
          </w:tcPr>
          <w:p w:rsidR="000D041C" w:rsidRPr="005E6376" w:rsidRDefault="000D041C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041C" w:rsidRDefault="000D041C" w:rsidP="000D0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D041C" w:rsidRPr="003C21B0" w:rsidTr="000D041C">
        <w:tc>
          <w:tcPr>
            <w:tcW w:w="3652" w:type="dxa"/>
            <w:vAlign w:val="bottom"/>
          </w:tcPr>
          <w:p w:rsidR="000D041C" w:rsidRPr="003C21B0" w:rsidRDefault="000D041C" w:rsidP="000D041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bottom"/>
          </w:tcPr>
          <w:p w:rsidR="000D041C" w:rsidRPr="00F20207" w:rsidRDefault="000D041C" w:rsidP="000D04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2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Итого</w:t>
            </w:r>
            <w:proofErr w:type="spellEnd"/>
            <w:r w:rsidRPr="00F2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276" w:type="dxa"/>
            <w:vAlign w:val="bottom"/>
          </w:tcPr>
          <w:p w:rsidR="000D041C" w:rsidRPr="00D23366" w:rsidRDefault="000D041C" w:rsidP="000D04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0D041C" w:rsidRPr="003C21B0" w:rsidTr="000D041C">
        <w:tc>
          <w:tcPr>
            <w:tcW w:w="3652" w:type="dxa"/>
          </w:tcPr>
          <w:p w:rsidR="000D041C" w:rsidRPr="008E510C" w:rsidRDefault="000D041C" w:rsidP="000D041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D041C" w:rsidRPr="00F20207" w:rsidRDefault="000D041C" w:rsidP="000D04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2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курс</w:t>
            </w:r>
            <w:r w:rsidRPr="00F2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276" w:type="dxa"/>
            <w:vAlign w:val="bottom"/>
          </w:tcPr>
          <w:p w:rsidR="000D041C" w:rsidRPr="00D23366" w:rsidRDefault="000D041C" w:rsidP="000D0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0D041C" w:rsidRPr="003C21B0" w:rsidRDefault="000D041C" w:rsidP="000D04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041C" w:rsidRDefault="000D041C" w:rsidP="000D041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D041C" w:rsidRDefault="000D041C" w:rsidP="000D041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D041C" w:rsidRDefault="000D041C" w:rsidP="000D041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690" w:rsidRDefault="001F569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075DA" w:rsidRDefault="006075DA" w:rsidP="003F40C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075DA" w:rsidRDefault="006075DA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02DDC" w:rsidRDefault="009F1300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3.1</w:t>
      </w:r>
      <w:r w:rsidR="00DF5BC0">
        <w:rPr>
          <w:rFonts w:ascii="Times New Roman" w:eastAsia="Times New Roman" w:hAnsi="Times New Roman"/>
          <w:b/>
          <w:sz w:val="28"/>
          <w:szCs w:val="28"/>
        </w:rPr>
        <w:t>Тематическое</w:t>
      </w:r>
      <w:r w:rsidR="00E825FB" w:rsidRPr="00167E0E">
        <w:rPr>
          <w:rFonts w:ascii="Times New Roman" w:eastAsia="Times New Roman" w:hAnsi="Times New Roman"/>
          <w:b/>
          <w:sz w:val="28"/>
          <w:szCs w:val="28"/>
        </w:rPr>
        <w:t xml:space="preserve"> план</w:t>
      </w:r>
      <w:r w:rsidR="00DF5BC0">
        <w:rPr>
          <w:rFonts w:ascii="Times New Roman" w:eastAsia="Times New Roman" w:hAnsi="Times New Roman"/>
          <w:b/>
          <w:sz w:val="28"/>
          <w:szCs w:val="28"/>
        </w:rPr>
        <w:t>ирование</w:t>
      </w:r>
    </w:p>
    <w:p w:rsidR="00266EF6" w:rsidRDefault="00266EF6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3402"/>
        <w:gridCol w:w="3827"/>
      </w:tblGrid>
      <w:tr w:rsidR="00DF5BC0" w:rsidRPr="00266EF6" w:rsidTr="00DF5BC0">
        <w:trPr>
          <w:cantSplit/>
          <w:trHeight w:val="703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DF5BC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669" w:hanging="6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виды учебной  деятельности учащихся</w:t>
            </w:r>
          </w:p>
        </w:tc>
      </w:tr>
      <w:tr w:rsidR="00DF5BC0" w:rsidRPr="00266EF6" w:rsidTr="00DF5BC0">
        <w:trPr>
          <w:cantSplit/>
          <w:trHeight w:val="358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11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Соединенное Королевство. Что это?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Соединенное Королевство. Работа с презентацией.</w:t>
            </w:r>
          </w:p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EF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воспринимать английскую речь на слух, строить высказывание по образцу.</w:t>
            </w:r>
          </w:p>
          <w:p w:rsidR="00DF5BC0" w:rsidRPr="00266EF6" w:rsidRDefault="00DF5BC0" w:rsidP="00266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картами и флагами. </w:t>
            </w:r>
          </w:p>
          <w:p w:rsidR="00DF5BC0" w:rsidRPr="00266EF6" w:rsidRDefault="00DF5BC0" w:rsidP="00266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E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работы над проектом.</w:t>
            </w:r>
          </w:p>
        </w:tc>
      </w:tr>
      <w:tr w:rsidR="00DF5BC0" w:rsidRPr="00266EF6" w:rsidTr="00DF5BC0">
        <w:trPr>
          <w:cantSplit/>
          <w:trHeight w:val="42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Англия. Просмотр видеоролика.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44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Шотландия. Просмотр видеоролика.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Уэльс. Заочная экскурсия.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4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Северная Ирландия. Заочная экскурсия.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Национальные символы. Работа с презентацией.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Лондон. Столица.</w:t>
            </w:r>
            <w:r w:rsidRPr="0026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видеоролика.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Королевская семья. Работа с презентацией.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Страноведческая викторина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70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Проект «Соединенное Королевство»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72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Английский язык. Интересные факты.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История английского языка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Умение работать со словарем. </w:t>
            </w:r>
          </w:p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Умение сопоставлять, анализировать. </w:t>
            </w:r>
          </w:p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Развитие навыков работы над проектом.</w:t>
            </w:r>
          </w:p>
        </w:tc>
      </w:tr>
      <w:tr w:rsidR="00DF5BC0" w:rsidRPr="00266EF6" w:rsidTr="00DF5BC0">
        <w:trPr>
          <w:cantSplit/>
          <w:trHeight w:val="823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Варианты английского языка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6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Интересные языковые факты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Проект «Английские слова в современном русском языке»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7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Традиции и обычаи Великобритании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Рождественские традиции. Работа с презентацией.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Расширение кругозора.</w:t>
            </w:r>
          </w:p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Развитие творческих способностей при подготовке и проведении мини- праздников.</w:t>
            </w:r>
          </w:p>
        </w:tc>
      </w:tr>
      <w:tr w:rsidR="00DF5BC0" w:rsidRPr="00266EF6" w:rsidTr="00DF5BC0">
        <w:trPr>
          <w:cantSplit/>
          <w:trHeight w:val="68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Рождественские песни и стихи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83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Сравнение Деда Мороза и </w:t>
            </w:r>
            <w:proofErr w:type="spellStart"/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Санты</w:t>
            </w:r>
            <w:proofErr w:type="spellEnd"/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73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Рожественская открытка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6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Новогодние традиции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8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Новогодние песни и стихи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8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День Святого Валентина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9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Песни и стихотворения ко</w:t>
            </w:r>
          </w:p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Дню Святого Валентина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Общение с англичанином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73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Традиции английского чаепития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9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Английский пудинг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8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Пасхальные традиции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70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</w:t>
            </w: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Фольклор, сказки Великобритании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Английские народные сказки 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Расширение кругозора учащихся.</w:t>
            </w:r>
          </w:p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Свободная работа в группах.</w:t>
            </w:r>
          </w:p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Развитие творческих способностей в мини- сценках.</w:t>
            </w:r>
          </w:p>
        </w:tc>
      </w:tr>
      <w:tr w:rsidR="00DF5BC0" w:rsidRPr="00266EF6" w:rsidTr="00DF5BC0">
        <w:trPr>
          <w:cantSplit/>
          <w:trHeight w:val="7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Рифмы Матушки Гусыни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Мировые английские сказочники.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А.А.Милн</w:t>
            </w:r>
            <w:proofErr w:type="spellEnd"/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«Винни-Пух». Презентация.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А.А.Милн</w:t>
            </w:r>
            <w:proofErr w:type="spellEnd"/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«Винни-Пух». Озвучивание ролика из мультфильма.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А.А.Милн</w:t>
            </w:r>
            <w:proofErr w:type="spellEnd"/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«Винни-Пух». Проигрывание мини-сценок.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Лимерики. Английские пословицы, поговорки, скороговорки.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</w:t>
            </w:r>
          </w:p>
          <w:p w:rsidR="00DF5BC0" w:rsidRPr="00D23366" w:rsidRDefault="00D23366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Литературная викторина</w:t>
            </w:r>
          </w:p>
          <w:p w:rsidR="00D23366" w:rsidRPr="00266EF6" w:rsidRDefault="00D23366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266E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825FB" w:rsidRDefault="00E825FB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2359" w:rsidRDefault="00302359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3402"/>
        <w:gridCol w:w="3827"/>
      </w:tblGrid>
      <w:tr w:rsidR="00DF5BC0" w:rsidRPr="00266EF6" w:rsidTr="00DF5BC0">
        <w:trPr>
          <w:cantSplit/>
          <w:trHeight w:val="703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DF5BC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243" w:hanging="2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виды учебной  деятельности учащихся</w:t>
            </w:r>
          </w:p>
        </w:tc>
      </w:tr>
      <w:tr w:rsidR="00DF5BC0" w:rsidRPr="00266EF6" w:rsidTr="00DF5BC0">
        <w:trPr>
          <w:cantSplit/>
          <w:trHeight w:val="358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11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</w:t>
            </w:r>
          </w:p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02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Достопримечательности Великобритании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302359" w:rsidRDefault="00DF5BC0" w:rsidP="0030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Достопримечательности Великобритании. </w:t>
            </w:r>
          </w:p>
          <w:p w:rsidR="00DF5BC0" w:rsidRPr="00302359" w:rsidRDefault="00DF5BC0" w:rsidP="0030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59">
              <w:rPr>
                <w:rFonts w:ascii="Times New Roman" w:eastAsia="Times New Roman" w:hAnsi="Times New Roman" w:cs="Times New Roman"/>
                <w:sz w:val="24"/>
                <w:szCs w:val="24"/>
              </w:rPr>
              <w:t>Лондонский Тауэр. Работа с презентацией.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5A4B1E" w:rsidRDefault="00DF5BC0" w:rsidP="0030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3F76">
              <w:rPr>
                <w:rFonts w:ascii="Times New Roman" w:hAnsi="Times New Roman"/>
                <w:sz w:val="24"/>
                <w:szCs w:val="24"/>
              </w:rPr>
              <w:t>Восприятие на слух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B1E">
              <w:rPr>
                <w:rFonts w:ascii="Times New Roman" w:hAnsi="Times New Roman"/>
                <w:sz w:val="24"/>
                <w:szCs w:val="24"/>
              </w:rPr>
              <w:t>правильное воспроизведение лексики.</w:t>
            </w:r>
          </w:p>
          <w:p w:rsidR="00DF5BC0" w:rsidRPr="00A43F76" w:rsidRDefault="00DF5BC0" w:rsidP="0030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B1E">
              <w:rPr>
                <w:rFonts w:ascii="Times New Roman" w:hAnsi="Times New Roman"/>
                <w:sz w:val="24"/>
                <w:szCs w:val="24"/>
              </w:rPr>
              <w:t>Оформляют свои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A43F76">
              <w:rPr>
                <w:rFonts w:ascii="Times New Roman" w:hAnsi="Times New Roman"/>
                <w:sz w:val="24"/>
                <w:szCs w:val="24"/>
              </w:rPr>
              <w:t>бумаге (электронных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3F76">
              <w:rPr>
                <w:rFonts w:ascii="Times New Roman" w:hAnsi="Times New Roman"/>
                <w:sz w:val="24"/>
                <w:szCs w:val="24"/>
              </w:rPr>
              <w:t>носителях)</w:t>
            </w:r>
          </w:p>
        </w:tc>
      </w:tr>
      <w:tr w:rsidR="00DF5BC0" w:rsidRPr="00266EF6" w:rsidTr="00DF5BC0">
        <w:trPr>
          <w:cantSplit/>
          <w:trHeight w:val="42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37</w:t>
            </w:r>
          </w:p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302359" w:rsidRDefault="00DF5BC0" w:rsidP="0030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59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Трафальгарская площадь. Работа с презентацией.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44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1861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302359" w:rsidRDefault="00DF5BC0" w:rsidP="0030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59">
              <w:rPr>
                <w:rFonts w:ascii="Times New Roman" w:eastAsia="Times New Roman" w:hAnsi="Times New Roman" w:cs="Times New Roman"/>
                <w:sz w:val="24"/>
                <w:szCs w:val="24"/>
              </w:rPr>
              <w:t>Букингемский дворец. Работа с презентацией.</w:t>
            </w:r>
          </w:p>
          <w:p w:rsidR="00DF5BC0" w:rsidRPr="00302359" w:rsidRDefault="00DF5BC0" w:rsidP="003023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302359" w:rsidRDefault="00DF5BC0" w:rsidP="0030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59">
              <w:rPr>
                <w:rFonts w:ascii="Times New Roman" w:eastAsia="Times New Roman" w:hAnsi="Times New Roman" w:cs="Times New Roman"/>
                <w:sz w:val="24"/>
                <w:szCs w:val="24"/>
              </w:rPr>
              <w:t>Собор Святого Павла. Просмотр видеоролика.</w:t>
            </w:r>
          </w:p>
          <w:p w:rsidR="00DF5BC0" w:rsidRPr="00302359" w:rsidRDefault="00DF5BC0" w:rsidP="0030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4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302359" w:rsidRDefault="00DF5BC0" w:rsidP="0030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59">
              <w:rPr>
                <w:rFonts w:ascii="Times New Roman" w:eastAsia="Times New Roman" w:hAnsi="Times New Roman" w:cs="Times New Roman"/>
                <w:sz w:val="24"/>
                <w:szCs w:val="24"/>
              </w:rPr>
              <w:t>Британский музей. Заочная экскурсия.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302359" w:rsidRDefault="00DF5BC0" w:rsidP="0030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Биг </w:t>
            </w:r>
            <w:proofErr w:type="spellStart"/>
            <w:r w:rsidRPr="00302359">
              <w:rPr>
                <w:rFonts w:ascii="Times New Roman" w:eastAsia="Times New Roman" w:hAnsi="Times New Roman" w:cs="Times New Roman"/>
                <w:sz w:val="24"/>
                <w:szCs w:val="24"/>
              </w:rPr>
              <w:t>Бен.Заочная</w:t>
            </w:r>
            <w:proofErr w:type="spellEnd"/>
            <w:r w:rsidRPr="00302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302359" w:rsidRDefault="00DF5BC0" w:rsidP="0030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59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Колесо обозрения Лондонский Глаз. Просмотр видеоролика.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302359" w:rsidRDefault="00DF5BC0" w:rsidP="0030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Ролевой диалог «В музее Мадам </w:t>
            </w:r>
            <w:proofErr w:type="spellStart"/>
            <w:r w:rsidRPr="00302359">
              <w:rPr>
                <w:rFonts w:ascii="Times New Roman" w:eastAsia="Times New Roman" w:hAnsi="Times New Roman" w:cs="Times New Roman"/>
                <w:sz w:val="24"/>
                <w:szCs w:val="24"/>
              </w:rPr>
              <w:t>Тюссо</w:t>
            </w:r>
            <w:proofErr w:type="spellEnd"/>
            <w:r w:rsidRPr="00302359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</w:p>
          <w:p w:rsidR="00DF5BC0" w:rsidRPr="00302359" w:rsidRDefault="00DF5BC0" w:rsidP="0030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302359" w:rsidRDefault="00DF5BC0" w:rsidP="0030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59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Страноведческая викторина «Достопримечательности Великобритании»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70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302359" w:rsidRDefault="00DF5BC0" w:rsidP="0030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«Достопримечательности Великобритании»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72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302359" w:rsidRDefault="00DF5BC0" w:rsidP="003023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30235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Праздники</w:t>
            </w:r>
          </w:p>
          <w:p w:rsidR="00DF5BC0" w:rsidRPr="00266EF6" w:rsidRDefault="00DF5BC0" w:rsidP="003023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0235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Великобритании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Праздники Великобритании. 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43F76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43F76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</w:p>
          <w:p w:rsidR="00DF5BC0" w:rsidRPr="003639D9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639D9">
              <w:rPr>
                <w:rFonts w:ascii="Times New Roman" w:hAnsi="Times New Roman"/>
                <w:sz w:val="24"/>
                <w:szCs w:val="24"/>
              </w:rPr>
              <w:t>планируют свою работу.</w:t>
            </w:r>
          </w:p>
          <w:p w:rsidR="00DF5BC0" w:rsidRPr="003639D9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639D9">
              <w:rPr>
                <w:rFonts w:ascii="Times New Roman" w:hAnsi="Times New Roman"/>
                <w:sz w:val="24"/>
                <w:szCs w:val="24"/>
              </w:rPr>
              <w:t>Развитие творческих</w:t>
            </w:r>
          </w:p>
          <w:p w:rsidR="00DF5BC0" w:rsidRPr="003639D9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639D9">
              <w:rPr>
                <w:rFonts w:ascii="Times New Roman" w:hAnsi="Times New Roman"/>
                <w:sz w:val="24"/>
                <w:szCs w:val="24"/>
              </w:rPr>
              <w:t>способностей детей в</w:t>
            </w:r>
          </w:p>
          <w:p w:rsidR="00DF5BC0" w:rsidRPr="003639D9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639D9">
              <w:rPr>
                <w:rFonts w:ascii="Times New Roman" w:hAnsi="Times New Roman"/>
                <w:sz w:val="24"/>
                <w:szCs w:val="24"/>
              </w:rPr>
              <w:t>ходе подготовки и</w:t>
            </w:r>
          </w:p>
          <w:p w:rsidR="00DF5BC0" w:rsidRPr="003639D9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639D9">
              <w:rPr>
                <w:rFonts w:ascii="Times New Roman" w:hAnsi="Times New Roman"/>
                <w:sz w:val="24"/>
                <w:szCs w:val="24"/>
              </w:rPr>
              <w:t>проведения мини-</w:t>
            </w:r>
          </w:p>
          <w:p w:rsidR="00DF5BC0" w:rsidRPr="00A43F76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43F76">
              <w:rPr>
                <w:rFonts w:ascii="Times New Roman" w:hAnsi="Times New Roman"/>
                <w:sz w:val="24"/>
                <w:szCs w:val="24"/>
              </w:rPr>
              <w:t>праздников.</w:t>
            </w:r>
          </w:p>
        </w:tc>
      </w:tr>
      <w:tr w:rsidR="00DF5BC0" w:rsidRPr="00266EF6" w:rsidTr="00DF5BC0">
        <w:trPr>
          <w:cantSplit/>
          <w:trHeight w:val="823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7DA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праздники. Работа с презентацией.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6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</w:t>
            </w:r>
          </w:p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7DA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праздники в Великобритании. Просмотр видеоролика.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7DA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Рождественские гимны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7D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Мини-проект «Рождественский пудинг»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7DA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рождественских закладок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7D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загадки и ребусы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7DA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Деду Морозу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7DA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Рождественские мультфильмы на английском языке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7D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Страноведческая викторина «Зимние праздники Великобритании»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7D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Мини-проект «</w:t>
            </w:r>
            <w:proofErr w:type="spellStart"/>
            <w:r w:rsidRPr="00B427DA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Валентинка</w:t>
            </w:r>
            <w:proofErr w:type="spellEnd"/>
            <w:r w:rsidRPr="00B427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9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7DA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праздники в Великобритании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7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427D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Великобритания. Музыка.</w:t>
            </w:r>
          </w:p>
          <w:p w:rsidR="00DF5BC0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DF5BC0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DF5BC0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DF5BC0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DF5BC0" w:rsidRDefault="00DF5BC0" w:rsidP="00BA477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DF5BC0" w:rsidRDefault="00DF5BC0" w:rsidP="00BA477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DF5BC0" w:rsidRDefault="00DF5BC0" w:rsidP="00BA477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DF5BC0" w:rsidRDefault="00DF5BC0" w:rsidP="00BA477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DF5BC0" w:rsidRDefault="00DF5BC0" w:rsidP="00BA477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DF5BC0" w:rsidRPr="00266EF6" w:rsidRDefault="00DF5BC0" w:rsidP="00BA477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427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Английская народная музыка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BA477B" w:rsidRDefault="00DF5BC0" w:rsidP="00BA47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Находят нужную информацию в </w:t>
            </w:r>
            <w:r w:rsidRPr="00BA47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справочной литературе.</w:t>
            </w:r>
          </w:p>
          <w:p w:rsidR="00DF5BC0" w:rsidRPr="00266EF6" w:rsidRDefault="00DF5BC0" w:rsidP="00BA47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Воспроизведение песен </w:t>
            </w:r>
            <w:r w:rsidRPr="00BA47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 английском языке.</w:t>
            </w:r>
          </w:p>
        </w:tc>
      </w:tr>
      <w:tr w:rsidR="00DF5BC0" w:rsidRPr="00266EF6" w:rsidTr="00DF5BC0">
        <w:trPr>
          <w:cantSplit/>
          <w:trHeight w:val="68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427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Народные британские танцы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83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427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Британская классическая музыка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73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427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Группа «Битлз» или «ливерпульская четверка»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6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427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Современная музыка Великобритании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8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427DA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427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Мини-концерт «Поем на английском»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83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BA477B" w:rsidRDefault="00DF5BC0" w:rsidP="00BA477B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A477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Известные писатели Великобритании</w:t>
            </w:r>
          </w:p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A477B" w:rsidRDefault="00DF5BC0" w:rsidP="00BA477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A47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Детские писатели Великобритании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BA477B" w:rsidRDefault="00DF5BC0" w:rsidP="00BA4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Грамотно работают с различными видами словарей. Читают </w:t>
            </w:r>
            <w:r w:rsidRPr="00BA47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аутентичные тексты с</w:t>
            </w:r>
          </w:p>
          <w:p w:rsidR="00DF5BC0" w:rsidRPr="00BA477B" w:rsidRDefault="00DF5BC0" w:rsidP="00BA4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выборочным и полным пониманием, выражают </w:t>
            </w:r>
            <w:r w:rsidRPr="00BA47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своё мнение.</w:t>
            </w:r>
          </w:p>
        </w:tc>
      </w:tr>
      <w:tr w:rsidR="00DF5BC0" w:rsidRPr="00266EF6" w:rsidTr="00DF5BC0">
        <w:trPr>
          <w:cantSplit/>
          <w:trHeight w:val="58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A477B" w:rsidRDefault="00DF5BC0" w:rsidP="00BA477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A47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Дж. Роулинг и ее Гарри Поттер 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8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A477B" w:rsidRDefault="00DF5BC0" w:rsidP="00BA477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A47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Мой любимый книжный  персонаж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8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A477B" w:rsidRDefault="00DF5BC0" w:rsidP="00BA477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A47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8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BA477B" w:rsidRDefault="00DF5BC0" w:rsidP="00BA477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A47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Мини-проект «Любимый английский писатель»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8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69</w:t>
            </w:r>
          </w:p>
          <w:p w:rsidR="00D23366" w:rsidRDefault="001861D6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Default="00DF5BC0" w:rsidP="00BA477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A47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Литературная викторина</w:t>
            </w:r>
          </w:p>
          <w:p w:rsidR="00D23366" w:rsidRPr="00BA477B" w:rsidRDefault="00D23366" w:rsidP="00BA477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B4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02359" w:rsidRDefault="00302359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477B" w:rsidRDefault="00BA477B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4579" w:rsidRPr="00646955" w:rsidRDefault="00854579" w:rsidP="00057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3402"/>
        <w:gridCol w:w="3827"/>
      </w:tblGrid>
      <w:tr w:rsidR="00DF5BC0" w:rsidRPr="00266EF6" w:rsidTr="00DF5BC0">
        <w:trPr>
          <w:cantSplit/>
          <w:trHeight w:val="703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DF5BC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243" w:hanging="2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виды учебной  деятельности учащихся</w:t>
            </w:r>
          </w:p>
        </w:tc>
      </w:tr>
      <w:tr w:rsidR="00DF5BC0" w:rsidRPr="00266EF6" w:rsidTr="00DF5BC0">
        <w:trPr>
          <w:cantSplit/>
          <w:trHeight w:val="358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11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71</w:t>
            </w:r>
          </w:p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6106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История Великобритании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6106B" w:rsidRDefault="00DF5BC0" w:rsidP="0046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Римское завоевание. Работа с презентацией.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46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и сопоставляют полученную информацию. Осуществляют взаимный контроль в </w:t>
            </w:r>
            <w:r w:rsidRPr="0046106B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 деятельности.</w:t>
            </w:r>
          </w:p>
        </w:tc>
      </w:tr>
      <w:tr w:rsidR="00DF5BC0" w:rsidRPr="00266EF6" w:rsidTr="00DF5BC0">
        <w:trPr>
          <w:cantSplit/>
          <w:trHeight w:val="42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="00DF5BC0"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6106B" w:rsidRDefault="00DF5BC0" w:rsidP="00EF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06B">
              <w:rPr>
                <w:rFonts w:ascii="Times New Roman" w:eastAsia="Times New Roman" w:hAnsi="Times New Roman" w:cs="Times New Roman"/>
                <w:sz w:val="24"/>
                <w:szCs w:val="24"/>
              </w:rPr>
              <w:t>Викинги, Вильгельм Завоеватель. Работа с презентацией.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44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="00DF5BC0"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6106B" w:rsidRDefault="00DF5BC0" w:rsidP="00EF2F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06B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Королевские династии. Работа с презентацией.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="00DF5BC0"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6106B" w:rsidRDefault="00DF5BC0" w:rsidP="0046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06B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«Шкала времени Великобритании»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4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="00DF5BC0"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46106B" w:rsidRDefault="00DF5BC0" w:rsidP="0046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06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Постер «Страничка из истории Великобритании»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="00DF5BC0" w:rsidRPr="00266E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6106B" w:rsidRDefault="00DF5BC0" w:rsidP="0046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06B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«История Великобритании»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72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46106B" w:rsidRDefault="00DF5BC0" w:rsidP="0046106B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106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Образование в </w:t>
            </w:r>
            <w:r w:rsidRPr="0046106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Великобритании</w:t>
            </w:r>
          </w:p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6106B" w:rsidRDefault="00DF5BC0" w:rsidP="004610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610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Система образования. Работа с презентацией.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46106B" w:rsidRDefault="00DF5BC0" w:rsidP="004610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Совершенствуют орфо</w:t>
            </w:r>
            <w:r w:rsidRPr="004610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графические навыки;</w:t>
            </w:r>
          </w:p>
          <w:p w:rsidR="00DF5BC0" w:rsidRPr="00266EF6" w:rsidRDefault="00DF5BC0" w:rsidP="004610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правильно образуют морфологические формы слов. Составление </w:t>
            </w:r>
            <w:r w:rsidRPr="004610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диаграмм.</w:t>
            </w:r>
          </w:p>
        </w:tc>
      </w:tr>
      <w:tr w:rsidR="00DF5BC0" w:rsidRPr="00266EF6" w:rsidTr="00DF5BC0">
        <w:trPr>
          <w:cantSplit/>
          <w:trHeight w:val="823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  <w:r w:rsidR="00DF5BC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6106B" w:rsidRDefault="00DF5BC0" w:rsidP="004610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610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Правила в школах. Просмотр видеоролика.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6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46106B" w:rsidRDefault="00DF5BC0" w:rsidP="004610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610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Оксфорд- университетский город. Работа с презентацией.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6106B" w:rsidRDefault="00DF5BC0" w:rsidP="004610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610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Диспут «Школа в России и в Великобритании»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6106B" w:rsidRDefault="00DF5BC0" w:rsidP="004610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610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Составление расписания уроков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6106B" w:rsidRDefault="00DF5BC0" w:rsidP="004610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610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Мини-проект «Современная школа»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7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Известные поэты Великобритании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У.Шекспир. Биография. Творчество. Работа с презентацией.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6B7A80" w:rsidRDefault="00DF5BC0" w:rsidP="006B7A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Читают и определяют </w:t>
            </w:r>
            <w:r w:rsidRPr="006B7A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цель задания.</w:t>
            </w:r>
          </w:p>
          <w:p w:rsidR="00DF5BC0" w:rsidRPr="006B7A80" w:rsidRDefault="00DF5BC0" w:rsidP="006B7A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A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Декламирование</w:t>
            </w:r>
            <w:proofErr w:type="spellEnd"/>
            <w:r w:rsidRPr="006B7A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стихов.</w:t>
            </w:r>
          </w:p>
          <w:p w:rsidR="00DF5BC0" w:rsidRPr="006B7A80" w:rsidRDefault="00DF5BC0" w:rsidP="006B7A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B7A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Стихотворный перевод на</w:t>
            </w:r>
          </w:p>
          <w:p w:rsidR="00DF5BC0" w:rsidRPr="00266EF6" w:rsidRDefault="00DF5BC0" w:rsidP="006B7A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B7A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русский язык.</w:t>
            </w:r>
          </w:p>
        </w:tc>
      </w:tr>
      <w:tr w:rsidR="00DF5BC0" w:rsidRPr="00266EF6" w:rsidTr="00DF5BC0">
        <w:trPr>
          <w:cantSplit/>
          <w:trHeight w:val="68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 «Глобус». Работа с презентацией.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83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="00DF5BC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Мини-проект «Гамлет»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73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Мини-проект «Ромео и Джульетта»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6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Сонеты Шекспира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8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Р.Бернс. Биография. Творчество. Работа с презентацией.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8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Перевод Чуковского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9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Д.Г.Байрон. Биография. Творчество. Работа с презентацией.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Литературная викторина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73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Декламирование</w:t>
            </w:r>
            <w:proofErr w:type="spellEnd"/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стихов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9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Литературный перевод стихотворений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8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Выпускаем сборник стихов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70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9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Английская кухня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Правила этикета за столом. Работа с презентацией.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43F76" w:rsidRDefault="00DF5BC0" w:rsidP="00401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43F76">
              <w:rPr>
                <w:rFonts w:ascii="Times New Roman" w:hAnsi="Times New Roman"/>
                <w:sz w:val="24"/>
                <w:szCs w:val="24"/>
              </w:rPr>
              <w:t>Развивают логическое и</w:t>
            </w:r>
          </w:p>
          <w:p w:rsidR="00DF5BC0" w:rsidRPr="00454B65" w:rsidRDefault="00DF5BC0" w:rsidP="00401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54B65">
              <w:rPr>
                <w:rFonts w:ascii="Times New Roman" w:hAnsi="Times New Roman"/>
                <w:sz w:val="24"/>
                <w:szCs w:val="24"/>
              </w:rPr>
              <w:t>абстрактное мышление,</w:t>
            </w:r>
          </w:p>
          <w:p w:rsidR="00DF5BC0" w:rsidRPr="00454B65" w:rsidRDefault="00DF5BC0" w:rsidP="00401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54B65">
              <w:rPr>
                <w:rFonts w:ascii="Times New Roman" w:hAnsi="Times New Roman"/>
                <w:sz w:val="24"/>
                <w:szCs w:val="24"/>
              </w:rPr>
              <w:t>внимание, воображение,</w:t>
            </w:r>
          </w:p>
          <w:p w:rsidR="00DF5BC0" w:rsidRDefault="00DF5BC0" w:rsidP="00401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54B65">
              <w:rPr>
                <w:rFonts w:ascii="Times New Roman" w:hAnsi="Times New Roman"/>
                <w:sz w:val="24"/>
                <w:szCs w:val="24"/>
              </w:rPr>
              <w:t xml:space="preserve">память. </w:t>
            </w:r>
          </w:p>
          <w:p w:rsidR="00DF5BC0" w:rsidRPr="00454B65" w:rsidRDefault="00DF5BC0" w:rsidP="00401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54B65">
              <w:rPr>
                <w:rFonts w:ascii="Times New Roman" w:hAnsi="Times New Roman"/>
                <w:sz w:val="24"/>
                <w:szCs w:val="24"/>
              </w:rPr>
              <w:t>Определяют тему,</w:t>
            </w:r>
          </w:p>
          <w:p w:rsidR="00DF5BC0" w:rsidRPr="00454B65" w:rsidRDefault="00DF5BC0" w:rsidP="00401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54B65">
              <w:rPr>
                <w:rFonts w:ascii="Times New Roman" w:hAnsi="Times New Roman"/>
                <w:sz w:val="24"/>
                <w:szCs w:val="24"/>
              </w:rPr>
              <w:t>прогнозируют содержание</w:t>
            </w:r>
          </w:p>
          <w:p w:rsidR="00DF5BC0" w:rsidRPr="00454B65" w:rsidRDefault="00DF5BC0" w:rsidP="00401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54B65">
              <w:rPr>
                <w:rFonts w:ascii="Times New Roman" w:hAnsi="Times New Roman"/>
                <w:sz w:val="24"/>
                <w:szCs w:val="24"/>
              </w:rPr>
              <w:t>текста по заголовку.</w:t>
            </w:r>
          </w:p>
          <w:p w:rsidR="00DF5BC0" w:rsidRPr="00A43F76" w:rsidRDefault="00DF5BC0" w:rsidP="00401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43F76">
              <w:rPr>
                <w:rFonts w:ascii="Times New Roman" w:hAnsi="Times New Roman"/>
                <w:sz w:val="24"/>
                <w:szCs w:val="24"/>
              </w:rPr>
              <w:t>Развивают речевые навыки.</w:t>
            </w:r>
          </w:p>
        </w:tc>
      </w:tr>
      <w:tr w:rsidR="00DF5BC0" w:rsidRPr="00266EF6" w:rsidTr="00DF5BC0">
        <w:trPr>
          <w:cantSplit/>
          <w:trHeight w:val="7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Ролевая игра «В кафе. Заказ блюд.»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Мини-проект «Визитная карточка кафе»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DF5BC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Национальные блюда Великобритании. Просмотр видеоролика.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Английский традиционный завтрак. Что это?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Овсянка, сэр.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Составление меню кафе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Коллаж «Английская кухня»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1861D6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40141B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Английская кухня. Кроссворды.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C0" w:rsidRPr="00266EF6" w:rsidTr="00DF5BC0">
        <w:trPr>
          <w:cantSplit/>
          <w:trHeight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Default="003B104F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DF5B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  <w:p w:rsidR="00D23366" w:rsidRPr="00266EF6" w:rsidRDefault="003B104F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D2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Default="00DF5BC0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014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Викторина «Английская кухня»</w:t>
            </w:r>
          </w:p>
          <w:p w:rsidR="00D23366" w:rsidRPr="0040141B" w:rsidRDefault="00D23366" w:rsidP="004014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66EF6" w:rsidRDefault="00DF5BC0" w:rsidP="00EF2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C4E98" w:rsidRDefault="00AC4E98" w:rsidP="00907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1803"/>
        <w:gridCol w:w="3867"/>
        <w:gridCol w:w="3402"/>
      </w:tblGrid>
      <w:tr w:rsidR="00DF5BC0" w:rsidRPr="00AC4E98" w:rsidTr="00DF5BC0">
        <w:trPr>
          <w:cantSplit/>
          <w:trHeight w:val="703"/>
        </w:trPr>
        <w:tc>
          <w:tcPr>
            <w:tcW w:w="7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38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виды учебной  деятельности учащихся</w:t>
            </w:r>
          </w:p>
        </w:tc>
      </w:tr>
      <w:tr w:rsidR="00DF5BC0" w:rsidRPr="00AC4E98" w:rsidTr="00DF5BC0">
        <w:trPr>
          <w:cantSplit/>
          <w:trHeight w:val="358"/>
        </w:trPr>
        <w:tc>
          <w:tcPr>
            <w:tcW w:w="74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113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4E9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3B104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06</w:t>
            </w:r>
          </w:p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501A96" w:rsidRDefault="00DF5BC0" w:rsidP="00501A96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1A9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Англо-говорящие страны. США. </w:t>
            </w:r>
          </w:p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501A96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Англо-говорящие страны. США.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соответствующие синонимы и антонимы к данным в задании словам. Работа с картами </w:t>
            </w:r>
            <w:r w:rsidRPr="00501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флагами.</w:t>
            </w:r>
          </w:p>
        </w:tc>
      </w:tr>
      <w:tr w:rsidR="00DF5BC0" w:rsidRPr="00AC4E98" w:rsidTr="00DF5BC0">
        <w:trPr>
          <w:cantSplit/>
          <w:trHeight w:val="42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3B104F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107</w:t>
            </w:r>
          </w:p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501A96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климат. Работа с презентацией.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617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3B104F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spellStart"/>
            <w:r w:rsidRPr="00501A9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Достопримеча</w:t>
            </w:r>
            <w:proofErr w:type="spellEnd"/>
          </w:p>
          <w:p w:rsidR="00DF5BC0" w:rsidRPr="00501A96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spellStart"/>
            <w:r w:rsidRPr="00501A9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тельности</w:t>
            </w:r>
            <w:proofErr w:type="spellEnd"/>
            <w:r w:rsidRPr="00501A9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США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501A96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Достопримечательности США. Столица США. Работа с презентацией.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297E61" w:rsidRDefault="00DF5BC0" w:rsidP="0029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Находят нужную информацию в справочной литературе. Учатся </w:t>
            </w:r>
            <w:r w:rsidRPr="00297E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самостоятельно работать.</w:t>
            </w:r>
          </w:p>
          <w:p w:rsidR="00DF5BC0" w:rsidRPr="00297E61" w:rsidRDefault="00DF5BC0" w:rsidP="0029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7E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Составление рекламного</w:t>
            </w:r>
          </w:p>
          <w:p w:rsidR="00DF5BC0" w:rsidRPr="00AC4E98" w:rsidRDefault="00DF5BC0" w:rsidP="0029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7E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путеводителя.</w:t>
            </w:r>
          </w:p>
        </w:tc>
      </w:tr>
      <w:tr w:rsidR="00DF5BC0" w:rsidRPr="00AC4E98" w:rsidTr="00DF5BC0">
        <w:trPr>
          <w:cantSplit/>
          <w:trHeight w:val="642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3B104F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501A96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Статуя Свободы в Нью-Йорке, «Париж Запада» Работа с презентацией.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64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3B104F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501A96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«Поездка в США»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64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3B104F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501A96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туристического буклета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64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3B104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501A96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Постер «Достопримечательности США»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64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3B104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501A96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Географическая викторина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72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3B104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114</w:t>
            </w:r>
          </w:p>
          <w:p w:rsidR="00DF5BC0" w:rsidRPr="00AC4E98" w:rsidRDefault="00DF5BC0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7E6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Праздники, традиции и обычаи США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97E61" w:rsidRDefault="00DF5BC0" w:rsidP="0029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7E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День Благодарения. Работа с презентацией.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43F76" w:rsidRDefault="00DF5BC0" w:rsidP="00297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43F76">
              <w:rPr>
                <w:rFonts w:ascii="Times New Roman" w:hAnsi="Times New Roman"/>
                <w:sz w:val="24"/>
                <w:szCs w:val="24"/>
              </w:rPr>
              <w:t>Догадываются о значении</w:t>
            </w:r>
          </w:p>
          <w:p w:rsidR="00DF5BC0" w:rsidRPr="00591550" w:rsidRDefault="00DF5BC0" w:rsidP="00297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91550">
              <w:rPr>
                <w:rFonts w:ascii="Times New Roman" w:hAnsi="Times New Roman"/>
                <w:sz w:val="24"/>
                <w:szCs w:val="24"/>
              </w:rPr>
              <w:t>незнакомых слов по</w:t>
            </w:r>
          </w:p>
          <w:p w:rsidR="00DF5BC0" w:rsidRPr="00591550" w:rsidRDefault="00DF5BC0" w:rsidP="00297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91550">
              <w:rPr>
                <w:rFonts w:ascii="Times New Roman" w:hAnsi="Times New Roman"/>
                <w:sz w:val="24"/>
                <w:szCs w:val="24"/>
              </w:rPr>
              <w:t>контексту. Развитие</w:t>
            </w:r>
          </w:p>
          <w:p w:rsidR="00DF5BC0" w:rsidRPr="00591550" w:rsidRDefault="00DF5BC0" w:rsidP="00297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91550">
              <w:rPr>
                <w:rFonts w:ascii="Times New Roman" w:hAnsi="Times New Roman"/>
                <w:sz w:val="24"/>
                <w:szCs w:val="24"/>
              </w:rPr>
              <w:t>творческих способностей</w:t>
            </w:r>
          </w:p>
          <w:p w:rsidR="00DF5BC0" w:rsidRPr="00A43F76" w:rsidRDefault="00DF5BC0" w:rsidP="00297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43F76">
              <w:rPr>
                <w:rFonts w:ascii="Times New Roman" w:hAnsi="Times New Roman"/>
                <w:sz w:val="24"/>
                <w:szCs w:val="24"/>
              </w:rPr>
              <w:t>в мини-праздниках.</w:t>
            </w:r>
          </w:p>
        </w:tc>
      </w:tr>
      <w:tr w:rsidR="00DF5BC0" w:rsidRPr="00AC4E98" w:rsidTr="00DF5BC0">
        <w:trPr>
          <w:cantSplit/>
          <w:trHeight w:val="823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3B104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97E61" w:rsidRDefault="00DF5BC0" w:rsidP="0029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7E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День Независимости. Работа с презентацией.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562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4E9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</w:t>
            </w:r>
            <w:r w:rsidR="003B104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297E61" w:rsidRDefault="00DF5BC0" w:rsidP="0029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7E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Рождество. Новый год. Мини-концерт.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552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3B104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97E61" w:rsidRDefault="00DF5BC0" w:rsidP="0029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7E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День Святого </w:t>
            </w:r>
            <w:proofErr w:type="spellStart"/>
            <w:r w:rsidRPr="00297E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Валентина.Мюзикл</w:t>
            </w:r>
            <w:proofErr w:type="spellEnd"/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552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3B104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80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97E61" w:rsidRDefault="00DF5BC0" w:rsidP="0029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7E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Пасха. Просмотр видеоролика.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552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3B104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80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97E61" w:rsidRDefault="00DF5BC0" w:rsidP="0029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7E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День Памяти. Просмотр видеоролика.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552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3B104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180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97E61" w:rsidRDefault="00DF5BC0" w:rsidP="0029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7E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Составление календаря праздников</w:t>
            </w:r>
          </w:p>
        </w:tc>
        <w:tc>
          <w:tcPr>
            <w:tcW w:w="340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552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3B104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8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297E61" w:rsidRDefault="00DF5BC0" w:rsidP="0029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97E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Викторина «Праздники, традиции и обычаи США»</w:t>
            </w:r>
          </w:p>
        </w:tc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70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3B104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A39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1A399C" w:rsidRDefault="00DF5BC0" w:rsidP="001A3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A39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Культура. Музыка, искусство. Работа с презентацией.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1A3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Формирование представления о сходстве и различиях в культуре и языке своей страны и </w:t>
            </w:r>
            <w:r w:rsidRPr="001A39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страны изучаемого языка</w:t>
            </w:r>
          </w:p>
        </w:tc>
      </w:tr>
      <w:tr w:rsidR="00DF5BC0" w:rsidRPr="00AC4E98" w:rsidTr="00DF5BC0">
        <w:trPr>
          <w:cantSplit/>
          <w:trHeight w:val="688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3B104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1A399C" w:rsidRDefault="00DF5BC0" w:rsidP="001A3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A39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Литературная гостиная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839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3B104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1A399C" w:rsidRDefault="00DF5BC0" w:rsidP="001A3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A39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Американский этикет. Разговор по телефону.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734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3B104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1A399C" w:rsidRDefault="00DF5BC0" w:rsidP="001A3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A39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Американская кухня, дома американцев, мода. Работа с презентацией.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669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3B104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1A399C" w:rsidRDefault="00DF5BC0" w:rsidP="001A3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A39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Круглый стол «США. Культура.»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585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AD7A3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1A399C" w:rsidRDefault="00DF5BC0" w:rsidP="001A3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A39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Коллаж «Американская культура»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686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AD7A3F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1A399C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A39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Канада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Канада. География, история. Работа с презентацией.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Используют в качестве опоры для собственных высказываний ключевые </w:t>
            </w:r>
            <w:r w:rsidRPr="00881D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слова, план к тексту,</w:t>
            </w:r>
          </w:p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тематический словарь.</w:t>
            </w:r>
          </w:p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Работа с картами и </w:t>
            </w:r>
            <w:r w:rsidRPr="00881D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Флагами</w:t>
            </w:r>
          </w:p>
        </w:tc>
      </w:tr>
      <w:tr w:rsidR="00DF5BC0" w:rsidRPr="00AC4E98" w:rsidTr="00DF5BC0">
        <w:trPr>
          <w:cantSplit/>
          <w:trHeight w:val="696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AD7A3F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Ролевая игра «Я-гид»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63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AD7A3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130</w:t>
            </w: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Канада. Достопримечательности. Просмотр видеоролика.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73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AD7A3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Пишем электронное письмо в Канаду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704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AD7A3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Культурные традиции Канады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традиции Канады.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Приобретают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навыки  </w:t>
            </w:r>
            <w:r w:rsidRPr="0088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толерантного</w:t>
            </w:r>
            <w:proofErr w:type="gramEnd"/>
            <w:r w:rsidRPr="0088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отношения к</w:t>
            </w:r>
          </w:p>
          <w:p w:rsidR="00DF5BC0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окружающим. </w:t>
            </w:r>
          </w:p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</w:t>
            </w:r>
            <w:r w:rsidRPr="0088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вляют контроль своей</w:t>
            </w:r>
          </w:p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в процессе</w:t>
            </w:r>
          </w:p>
          <w:p w:rsidR="00DF5BC0" w:rsidRPr="00AC4E98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результата.</w:t>
            </w:r>
          </w:p>
        </w:tc>
      </w:tr>
      <w:tr w:rsidR="00DF5BC0" w:rsidRPr="00AC4E98" w:rsidTr="00DF5BC0">
        <w:trPr>
          <w:cantSplit/>
          <w:trHeight w:val="76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AD7A3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Музыка, искусство, литература. Работа с презентацией.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63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AD7A3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Занятие-мюзикл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63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AD7A3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рекламы фильма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63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AD7A3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Канадский образ жизни. Просмотр видеоролика.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60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Default="00AD7A3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137</w:t>
            </w:r>
          </w:p>
          <w:p w:rsidR="0078767C" w:rsidRPr="00AC4E98" w:rsidRDefault="0078767C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138</w:t>
            </w:r>
          </w:p>
          <w:p w:rsidR="00DF5BC0" w:rsidRPr="00AC4E98" w:rsidRDefault="00DF5BC0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767C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традиции.</w:t>
            </w:r>
          </w:p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видеоролика.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63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Default="00AD7A3F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138</w:t>
            </w:r>
          </w:p>
          <w:p w:rsidR="0078767C" w:rsidRPr="00AC4E98" w:rsidRDefault="0078767C" w:rsidP="00EF2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767C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Постер «Канада. </w:t>
            </w:r>
          </w:p>
          <w:p w:rsidR="00DF5BC0" w:rsidRPr="00881DE5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 традиций.»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56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Default="0078767C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140</w:t>
            </w:r>
          </w:p>
          <w:p w:rsidR="00D23366" w:rsidRDefault="00D23366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3366" w:rsidRPr="00881DE5" w:rsidRDefault="0078767C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8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Default="00DF5BC0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«Культурные традиции Канады»</w:t>
            </w:r>
          </w:p>
          <w:p w:rsidR="00D23366" w:rsidRPr="00881DE5" w:rsidRDefault="00D23366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8767C" w:rsidRPr="00AC4E98" w:rsidTr="00DF5BC0">
        <w:trPr>
          <w:cantSplit/>
          <w:trHeight w:val="56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767C" w:rsidRDefault="0078767C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8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767C" w:rsidRPr="00AC4E98" w:rsidRDefault="0078767C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767C" w:rsidRPr="00881DE5" w:rsidRDefault="0078767C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 в Великобритании</w:t>
            </w:r>
          </w:p>
        </w:tc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767C" w:rsidRPr="00AC4E98" w:rsidRDefault="0078767C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8767C" w:rsidRPr="00AC4E98" w:rsidTr="00DF5BC0">
        <w:trPr>
          <w:cantSplit/>
          <w:trHeight w:val="56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767C" w:rsidRDefault="0078767C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8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767C" w:rsidRPr="00AC4E98" w:rsidRDefault="0078767C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767C" w:rsidRPr="00881DE5" w:rsidRDefault="0078767C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 в США</w:t>
            </w:r>
          </w:p>
        </w:tc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767C" w:rsidRPr="00AC4E98" w:rsidRDefault="0078767C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8767C" w:rsidRPr="00AC4E98" w:rsidTr="00DF5BC0">
        <w:trPr>
          <w:cantSplit/>
          <w:trHeight w:val="56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767C" w:rsidRDefault="0078767C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144</w:t>
            </w:r>
          </w:p>
        </w:tc>
        <w:tc>
          <w:tcPr>
            <w:tcW w:w="18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767C" w:rsidRPr="00AC4E98" w:rsidRDefault="0078767C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767C" w:rsidRPr="00881DE5" w:rsidRDefault="00151B5B" w:rsidP="0088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767C" w:rsidRPr="00AC4E98" w:rsidRDefault="0078767C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F5BC0" w:rsidRPr="00AC4E98" w:rsidTr="00DF5BC0">
        <w:trPr>
          <w:cantSplit/>
          <w:trHeight w:val="887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501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4E9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ИТОГО</w:t>
            </w:r>
            <w:r w:rsidR="005115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   144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5BC0" w:rsidRPr="00AC4E98" w:rsidRDefault="00DF5BC0" w:rsidP="00AC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AC4E98" w:rsidRDefault="00AC4E98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300" w:rsidRPr="003F40CA" w:rsidRDefault="009F1300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 Тематическое планирование </w:t>
      </w:r>
    </w:p>
    <w:p w:rsidR="004C18CE" w:rsidRDefault="004C18CE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08"/>
        <w:gridCol w:w="3412"/>
        <w:gridCol w:w="3114"/>
        <w:gridCol w:w="2848"/>
      </w:tblGrid>
      <w:tr w:rsidR="004C18CE" w:rsidTr="0023289F">
        <w:tc>
          <w:tcPr>
            <w:tcW w:w="1308" w:type="dxa"/>
          </w:tcPr>
          <w:p w:rsidR="004C18CE" w:rsidRDefault="004C18CE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12" w:type="dxa"/>
          </w:tcPr>
          <w:p w:rsidR="004C18CE" w:rsidRDefault="004C18CE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3114" w:type="dxa"/>
          </w:tcPr>
          <w:p w:rsidR="004C18CE" w:rsidRPr="004C18CE" w:rsidRDefault="004C18CE" w:rsidP="00057A9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2848" w:type="dxa"/>
          </w:tcPr>
          <w:p w:rsidR="004C18CE" w:rsidRDefault="004C18CE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учебной  деятельности учащихся</w:t>
            </w:r>
          </w:p>
        </w:tc>
      </w:tr>
      <w:tr w:rsidR="004C18CE" w:rsidTr="0023289F">
        <w:tc>
          <w:tcPr>
            <w:tcW w:w="1308" w:type="dxa"/>
          </w:tcPr>
          <w:p w:rsidR="004C18CE" w:rsidRDefault="004C18CE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2" w:type="dxa"/>
          </w:tcPr>
          <w:p w:rsidR="004C18CE" w:rsidRPr="00266EF6" w:rsidRDefault="004C18CE" w:rsidP="00057A9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46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Вводное занятие</w:t>
            </w:r>
          </w:p>
        </w:tc>
        <w:tc>
          <w:tcPr>
            <w:tcW w:w="3114" w:type="dxa"/>
          </w:tcPr>
          <w:p w:rsidR="004C18CE" w:rsidRPr="00F41289" w:rsidRDefault="004C18CE" w:rsidP="00057A9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Особенности программы, ее практическая значимость</w:t>
            </w:r>
          </w:p>
        </w:tc>
        <w:tc>
          <w:tcPr>
            <w:tcW w:w="2848" w:type="dxa"/>
          </w:tcPr>
          <w:p w:rsidR="004C18CE" w:rsidRPr="00F41289" w:rsidRDefault="004C18CE" w:rsidP="00057A9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Лекция</w:t>
            </w:r>
          </w:p>
        </w:tc>
      </w:tr>
      <w:tr w:rsidR="002D3446" w:rsidTr="0023289F">
        <w:tc>
          <w:tcPr>
            <w:tcW w:w="1308" w:type="dxa"/>
            <w:vMerge w:val="restart"/>
          </w:tcPr>
          <w:p w:rsidR="002D3446" w:rsidRDefault="002D3446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2" w:type="dxa"/>
            <w:vMerge w:val="restart"/>
          </w:tcPr>
          <w:p w:rsidR="002D3446" w:rsidRPr="001E460E" w:rsidRDefault="002D3446" w:rsidP="00057A9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Окно в Европу</w:t>
            </w:r>
          </w:p>
        </w:tc>
        <w:tc>
          <w:tcPr>
            <w:tcW w:w="3114" w:type="dxa"/>
          </w:tcPr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color w:val="000000"/>
              </w:rPr>
            </w:pPr>
            <w:r w:rsidRPr="00F41289">
              <w:rPr>
                <w:rStyle w:val="c2"/>
                <w:color w:val="000000"/>
              </w:rPr>
              <w:t>География стран Европы.</w:t>
            </w:r>
          </w:p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F41289">
              <w:rPr>
                <w:rStyle w:val="c2"/>
                <w:color w:val="000000"/>
              </w:rPr>
              <w:t>Местоположение Европы на карте мира</w:t>
            </w:r>
          </w:p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color w:val="000000"/>
                <w:shd w:val="clear" w:color="auto" w:fill="F2F2F2"/>
              </w:rPr>
            </w:pPr>
            <w:r w:rsidRPr="00F41289">
              <w:rPr>
                <w:color w:val="000000"/>
                <w:shd w:val="clear" w:color="auto" w:fill="F2F2F2"/>
              </w:rPr>
              <w:t>Страны Европы и границы между ними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Расположение столиц и основных городов стран Европы. Работа с атласами и контурными картами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proofErr w:type="spellStart"/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  <w:t>Квест</w:t>
            </w:r>
            <w:proofErr w:type="spellEnd"/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  <w:t xml:space="preserve"> «География стран Европы»</w:t>
            </w:r>
          </w:p>
        </w:tc>
        <w:tc>
          <w:tcPr>
            <w:tcW w:w="2848" w:type="dxa"/>
          </w:tcPr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proofErr w:type="gramStart"/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Групповая  дискуссия</w:t>
            </w:r>
            <w:proofErr w:type="gramEnd"/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, видео-занятие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Практикумы, видео-занятия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Исследование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</w:pPr>
            <w:proofErr w:type="spellStart"/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  <w:t>Квест</w:t>
            </w:r>
            <w:proofErr w:type="spellEnd"/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  <w:t xml:space="preserve">  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</w:p>
        </w:tc>
      </w:tr>
      <w:tr w:rsidR="002D3446" w:rsidTr="0023289F">
        <w:tc>
          <w:tcPr>
            <w:tcW w:w="1308" w:type="dxa"/>
            <w:vMerge/>
          </w:tcPr>
          <w:p w:rsidR="002D3446" w:rsidRDefault="002D3446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</w:tcPr>
          <w:p w:rsidR="002D3446" w:rsidRDefault="002D3446" w:rsidP="00057A9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4" w:type="dxa"/>
          </w:tcPr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F41289">
              <w:rPr>
                <w:color w:val="000000"/>
                <w:shd w:val="clear" w:color="auto" w:fill="FDE9D9"/>
              </w:rPr>
              <w:t>Изучение понятий национальность, этнические и национальные меньшинства, их особенностей</w:t>
            </w:r>
          </w:p>
        </w:tc>
        <w:tc>
          <w:tcPr>
            <w:tcW w:w="2848" w:type="dxa"/>
          </w:tcPr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  <w:t>Просмотр видеоматериалов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  <w:t>Лекция</w:t>
            </w:r>
          </w:p>
        </w:tc>
      </w:tr>
      <w:tr w:rsidR="002D3446" w:rsidTr="0023289F">
        <w:tc>
          <w:tcPr>
            <w:tcW w:w="1308" w:type="dxa"/>
            <w:vMerge/>
          </w:tcPr>
          <w:p w:rsidR="002D3446" w:rsidRDefault="002D3446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</w:tcPr>
          <w:p w:rsidR="002D3446" w:rsidRDefault="002D3446" w:rsidP="00057A9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4" w:type="dxa"/>
          </w:tcPr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color w:val="000000"/>
                <w:shd w:val="clear" w:color="auto" w:fill="FDE9D9"/>
              </w:rPr>
            </w:pPr>
            <w:r w:rsidRPr="00F41289">
              <w:rPr>
                <w:color w:val="000000"/>
                <w:shd w:val="clear" w:color="auto" w:fill="FDE9D9"/>
              </w:rPr>
              <w:t>Политические институты европейских стран. Просмотр видеоматериалов</w:t>
            </w:r>
          </w:p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color w:val="000000"/>
                <w:shd w:val="clear" w:color="auto" w:fill="F2F2F2"/>
              </w:rPr>
            </w:pPr>
            <w:r w:rsidRPr="00F41289">
              <w:rPr>
                <w:color w:val="000000"/>
                <w:shd w:val="clear" w:color="auto" w:fill="F2F2F2"/>
              </w:rPr>
              <w:t>Особенности основных политических институтов европейских стран</w:t>
            </w:r>
          </w:p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color w:val="000000"/>
                <w:shd w:val="clear" w:color="auto" w:fill="FDE9D9"/>
              </w:rPr>
            </w:pPr>
            <w:r w:rsidRPr="00F41289">
              <w:rPr>
                <w:color w:val="000000"/>
                <w:shd w:val="clear" w:color="auto" w:fill="F2F2F2"/>
              </w:rPr>
              <w:t>Институты европейских стран</w:t>
            </w:r>
          </w:p>
        </w:tc>
        <w:tc>
          <w:tcPr>
            <w:tcW w:w="2848" w:type="dxa"/>
          </w:tcPr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  <w:t>Исследование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Практикум, исследование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Практическое занятие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Деловая игра</w:t>
            </w:r>
          </w:p>
        </w:tc>
      </w:tr>
      <w:tr w:rsidR="002D3446" w:rsidTr="0023289F">
        <w:tc>
          <w:tcPr>
            <w:tcW w:w="1308" w:type="dxa"/>
            <w:vMerge/>
          </w:tcPr>
          <w:p w:rsidR="002D3446" w:rsidRDefault="002D3446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</w:tcPr>
          <w:p w:rsidR="002D3446" w:rsidRDefault="002D3446" w:rsidP="00057A9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4" w:type="dxa"/>
          </w:tcPr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color w:val="000000"/>
                <w:shd w:val="clear" w:color="auto" w:fill="F2F2F2"/>
              </w:rPr>
            </w:pPr>
            <w:r w:rsidRPr="00F41289">
              <w:rPr>
                <w:color w:val="000000"/>
                <w:shd w:val="clear" w:color="auto" w:fill="F2F2F2"/>
              </w:rPr>
              <w:t>История стран Европы. Основные периоды истории стран Европы</w:t>
            </w:r>
          </w:p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color w:val="000000"/>
                <w:shd w:val="clear" w:color="auto" w:fill="FDE9D9"/>
              </w:rPr>
            </w:pPr>
            <w:r w:rsidRPr="00F41289">
              <w:rPr>
                <w:color w:val="000000"/>
                <w:shd w:val="clear" w:color="auto" w:fill="F2F2F2"/>
              </w:rPr>
              <w:t>Важные исторические события в европейской истории</w:t>
            </w:r>
          </w:p>
        </w:tc>
        <w:tc>
          <w:tcPr>
            <w:tcW w:w="2848" w:type="dxa"/>
          </w:tcPr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Практикум</w:t>
            </w:r>
          </w:p>
          <w:p w:rsidR="002D3446" w:rsidRPr="00F41289" w:rsidRDefault="002D3446" w:rsidP="00EE7D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  <w:t>Исследование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</w:pPr>
          </w:p>
        </w:tc>
      </w:tr>
      <w:tr w:rsidR="002D3446" w:rsidTr="0023289F">
        <w:tc>
          <w:tcPr>
            <w:tcW w:w="1308" w:type="dxa"/>
            <w:vMerge/>
          </w:tcPr>
          <w:p w:rsidR="002D3446" w:rsidRDefault="002D3446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</w:tcPr>
          <w:p w:rsidR="002D3446" w:rsidRDefault="002D3446" w:rsidP="00057A9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4" w:type="dxa"/>
          </w:tcPr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color w:val="000000"/>
                <w:shd w:val="clear" w:color="auto" w:fill="FDE9D9"/>
              </w:rPr>
            </w:pPr>
            <w:r w:rsidRPr="00F41289">
              <w:rPr>
                <w:color w:val="000000"/>
                <w:shd w:val="clear" w:color="auto" w:fill="FDE9D9"/>
              </w:rPr>
              <w:t>Культура стран Европы (понятия культуры). Изучение основных культурных особенностей в странах Европы</w:t>
            </w:r>
          </w:p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color w:val="000000"/>
                <w:shd w:val="clear" w:color="auto" w:fill="F2F2F2"/>
              </w:rPr>
            </w:pPr>
            <w:r w:rsidRPr="00F41289">
              <w:rPr>
                <w:color w:val="000000"/>
                <w:shd w:val="clear" w:color="auto" w:fill="FDE9D9"/>
              </w:rPr>
              <w:t>Изучение основных предметов и объектов «культурного наследия» европейских стран»</w:t>
            </w:r>
          </w:p>
        </w:tc>
        <w:tc>
          <w:tcPr>
            <w:tcW w:w="2848" w:type="dxa"/>
          </w:tcPr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  <w:t>Исследование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  <w:t>Индивидуальная работа</w:t>
            </w:r>
          </w:p>
        </w:tc>
      </w:tr>
      <w:tr w:rsidR="002D3446" w:rsidTr="0023289F">
        <w:tc>
          <w:tcPr>
            <w:tcW w:w="1308" w:type="dxa"/>
            <w:vMerge/>
          </w:tcPr>
          <w:p w:rsidR="002D3446" w:rsidRDefault="002D3446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</w:tcPr>
          <w:p w:rsidR="002D3446" w:rsidRDefault="002D3446" w:rsidP="00057A9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4" w:type="dxa"/>
          </w:tcPr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color w:val="000000"/>
                <w:shd w:val="clear" w:color="auto" w:fill="FDE9D9"/>
              </w:rPr>
            </w:pPr>
            <w:r w:rsidRPr="00F41289">
              <w:rPr>
                <w:color w:val="000000"/>
                <w:shd w:val="clear" w:color="auto" w:fill="FDE9D9"/>
              </w:rPr>
              <w:t xml:space="preserve">Основные праздники стран Европы. Просмотр презентаций и </w:t>
            </w:r>
            <w:r w:rsidRPr="00F41289">
              <w:rPr>
                <w:color w:val="000000"/>
                <w:shd w:val="clear" w:color="auto" w:fill="FDE9D9"/>
              </w:rPr>
              <w:lastRenderedPageBreak/>
              <w:t>видеоматериалов</w:t>
            </w:r>
          </w:p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color w:val="000000"/>
                <w:shd w:val="clear" w:color="auto" w:fill="F2F2F2"/>
              </w:rPr>
            </w:pPr>
            <w:r w:rsidRPr="00F41289">
              <w:rPr>
                <w:color w:val="000000"/>
                <w:shd w:val="clear" w:color="auto" w:fill="F2F2F2"/>
              </w:rPr>
              <w:t>«Основные праздники стран Европы»</w:t>
            </w:r>
          </w:p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color w:val="000000"/>
                <w:shd w:val="clear" w:color="auto" w:fill="F2F2F2"/>
              </w:rPr>
            </w:pPr>
            <w:r w:rsidRPr="00F41289">
              <w:rPr>
                <w:color w:val="000000"/>
                <w:shd w:val="clear" w:color="auto" w:fill="F2F2F2"/>
              </w:rPr>
              <w:t>«Европейские праздники, их особенности»</w:t>
            </w:r>
          </w:p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color w:val="000000"/>
                <w:shd w:val="clear" w:color="auto" w:fill="F2F2F2"/>
              </w:rPr>
            </w:pPr>
            <w:r w:rsidRPr="00F41289">
              <w:rPr>
                <w:color w:val="000000"/>
                <w:shd w:val="clear" w:color="auto" w:fill="F2F2F2"/>
              </w:rPr>
              <w:t>Национальные праздники стран Европы</w:t>
            </w:r>
          </w:p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color w:val="000000"/>
                <w:shd w:val="clear" w:color="auto" w:fill="FDE9D9"/>
              </w:rPr>
            </w:pPr>
            <w:r w:rsidRPr="00F41289">
              <w:rPr>
                <w:color w:val="000000"/>
                <w:shd w:val="clear" w:color="auto" w:fill="FDE9D9"/>
              </w:rPr>
              <w:t>Индивидуальная работа</w:t>
            </w:r>
          </w:p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color w:val="000000"/>
                <w:shd w:val="clear" w:color="auto" w:fill="FDE9D9"/>
              </w:rPr>
            </w:pPr>
            <w:r w:rsidRPr="00F41289">
              <w:rPr>
                <w:color w:val="000000"/>
                <w:shd w:val="clear" w:color="auto" w:fill="FDE9D9"/>
              </w:rPr>
              <w:t>Практикум</w:t>
            </w:r>
          </w:p>
          <w:p w:rsidR="002D3446" w:rsidRPr="00F41289" w:rsidRDefault="002D3446" w:rsidP="00AF057E">
            <w:pPr>
              <w:pStyle w:val="c17"/>
              <w:spacing w:before="0" w:beforeAutospacing="0" w:after="0" w:afterAutospacing="0"/>
              <w:rPr>
                <w:color w:val="000000"/>
                <w:shd w:val="clear" w:color="auto" w:fill="F2F2F2"/>
              </w:rPr>
            </w:pPr>
            <w:r w:rsidRPr="00F41289">
              <w:rPr>
                <w:color w:val="000000"/>
                <w:shd w:val="clear" w:color="auto" w:fill="FDE9D9"/>
              </w:rPr>
              <w:t>Подведение итогов, выступление с проектами</w:t>
            </w:r>
          </w:p>
        </w:tc>
        <w:tc>
          <w:tcPr>
            <w:tcW w:w="2848" w:type="dxa"/>
          </w:tcPr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  <w:lastRenderedPageBreak/>
              <w:t>Практикум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  <w:t>Исследование  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Ролевая игра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lastRenderedPageBreak/>
              <w:t>Деловая игра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Лекция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  <w:t>Прослушивание тематических аудио и видеоматериалов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  <w:t>Подборка необходимого материала для защиты проектов</w:t>
            </w:r>
          </w:p>
          <w:p w:rsidR="002D3446" w:rsidRPr="00F41289" w:rsidRDefault="002D3446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r w:rsidRPr="00F4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E9D9"/>
              </w:rPr>
              <w:t>Тренировочные выступления обучающихся со своими проектами</w:t>
            </w:r>
          </w:p>
        </w:tc>
      </w:tr>
      <w:tr w:rsidR="0023289F" w:rsidTr="0023289F">
        <w:trPr>
          <w:trHeight w:val="528"/>
        </w:trPr>
        <w:tc>
          <w:tcPr>
            <w:tcW w:w="1308" w:type="dxa"/>
            <w:vMerge w:val="restart"/>
          </w:tcPr>
          <w:p w:rsidR="0023289F" w:rsidRDefault="0023289F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 w:val="restart"/>
          </w:tcPr>
          <w:p w:rsidR="0023289F" w:rsidRDefault="0023289F" w:rsidP="00057A9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Австралия</w:t>
            </w:r>
          </w:p>
        </w:tc>
        <w:tc>
          <w:tcPr>
            <w:tcW w:w="3114" w:type="dxa"/>
            <w:tcBorders>
              <w:bottom w:val="single" w:sz="4" w:space="0" w:color="auto"/>
            </w:tcBorders>
          </w:tcPr>
          <w:p w:rsidR="0023289F" w:rsidRDefault="0023289F" w:rsidP="00AF057E">
            <w:pPr>
              <w:pStyle w:val="c17"/>
              <w:spacing w:before="0" w:after="0"/>
              <w:rPr>
                <w:color w:val="000000"/>
                <w:sz w:val="22"/>
                <w:szCs w:val="22"/>
                <w:shd w:val="clear" w:color="auto" w:fill="F2F2F2"/>
              </w:rPr>
            </w:pPr>
            <w:r>
              <w:rPr>
                <w:color w:val="000000"/>
                <w:shd w:val="clear" w:color="auto" w:fill="FFFFFF"/>
              </w:rPr>
              <w:t>Краткое знакомство с темами модуля</w:t>
            </w:r>
          </w:p>
        </w:tc>
        <w:tc>
          <w:tcPr>
            <w:tcW w:w="2848" w:type="dxa"/>
            <w:vMerge w:val="restart"/>
          </w:tcPr>
          <w:p w:rsidR="0023289F" w:rsidRDefault="0023289F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28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и с интернет-источниками</w:t>
            </w:r>
          </w:p>
          <w:p w:rsidR="007F4CEE" w:rsidRPr="0023289F" w:rsidRDefault="007F4CEE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3289F" w:rsidRDefault="0023289F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28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атласами и контурными картами.</w:t>
            </w:r>
          </w:p>
          <w:p w:rsidR="007F4CEE" w:rsidRPr="0023289F" w:rsidRDefault="007F4CEE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3289F" w:rsidRDefault="0023289F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28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Практика устной речи с использованием лексики необходимой для страноведения, </w:t>
            </w:r>
            <w:proofErr w:type="gramStart"/>
            <w:r w:rsidRPr="002328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например</w:t>
            </w:r>
            <w:proofErr w:type="gramEnd"/>
            <w:r w:rsidRPr="002328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название улиц, достопримечательностей, городов и </w:t>
            </w:r>
            <w:proofErr w:type="spellStart"/>
            <w:r w:rsidRPr="002328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т.д</w:t>
            </w:r>
            <w:proofErr w:type="spellEnd"/>
          </w:p>
          <w:p w:rsidR="007F4CEE" w:rsidRPr="0023289F" w:rsidRDefault="007F4CEE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3289F" w:rsidRDefault="0023289F" w:rsidP="00057A96">
            <w:pPr>
              <w:jc w:val="both"/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289F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Выступления с обзором на</w:t>
            </w:r>
            <w:r w:rsidRPr="0023289F">
              <w:rPr>
                <w:rStyle w:val="c1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3289F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национальные культурные особенности Австралии</w:t>
            </w:r>
          </w:p>
          <w:p w:rsidR="007F4CEE" w:rsidRDefault="007F4CEE" w:rsidP="00057A96">
            <w:pPr>
              <w:jc w:val="both"/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3289F" w:rsidRPr="0023289F" w:rsidRDefault="0023289F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proofErr w:type="spellStart"/>
            <w:r w:rsidRPr="002328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Брейн</w:t>
            </w:r>
            <w:proofErr w:type="spellEnd"/>
            <w:r w:rsidRPr="002328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-ринги по пройденному материалу</w:t>
            </w:r>
          </w:p>
        </w:tc>
      </w:tr>
      <w:tr w:rsidR="0023289F" w:rsidTr="0023289F">
        <w:trPr>
          <w:trHeight w:val="807"/>
        </w:trPr>
        <w:tc>
          <w:tcPr>
            <w:tcW w:w="1308" w:type="dxa"/>
            <w:vMerge/>
          </w:tcPr>
          <w:p w:rsidR="0023289F" w:rsidRDefault="0023289F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</w:tcPr>
          <w:p w:rsidR="0023289F" w:rsidRDefault="0023289F" w:rsidP="00057A9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:rsidR="0023289F" w:rsidRDefault="0023289F" w:rsidP="0023289F">
            <w:pPr>
              <w:pStyle w:val="c17"/>
              <w:spacing w:before="0" w:after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Изучение основных исторических событий Австралии.</w:t>
            </w:r>
          </w:p>
        </w:tc>
        <w:tc>
          <w:tcPr>
            <w:tcW w:w="2848" w:type="dxa"/>
            <w:vMerge/>
          </w:tcPr>
          <w:p w:rsidR="0023289F" w:rsidRPr="0023289F" w:rsidRDefault="0023289F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3289F" w:rsidTr="0023289F">
        <w:trPr>
          <w:trHeight w:val="1620"/>
        </w:trPr>
        <w:tc>
          <w:tcPr>
            <w:tcW w:w="1308" w:type="dxa"/>
            <w:vMerge/>
          </w:tcPr>
          <w:p w:rsidR="0023289F" w:rsidRDefault="0023289F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</w:tcPr>
          <w:p w:rsidR="0023289F" w:rsidRDefault="0023289F" w:rsidP="00057A9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:rsidR="0023289F" w:rsidRDefault="0023289F" w:rsidP="0023289F">
            <w:pPr>
              <w:pStyle w:val="c17"/>
              <w:spacing w:before="0" w:after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Подробное изучение географических особенностей страны, положения, климатических условий, особенности рельефа</w:t>
            </w:r>
          </w:p>
        </w:tc>
        <w:tc>
          <w:tcPr>
            <w:tcW w:w="2848" w:type="dxa"/>
            <w:vMerge/>
          </w:tcPr>
          <w:p w:rsidR="0023289F" w:rsidRPr="0023289F" w:rsidRDefault="0023289F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3289F" w:rsidTr="0023289F">
        <w:trPr>
          <w:trHeight w:val="1836"/>
        </w:trPr>
        <w:tc>
          <w:tcPr>
            <w:tcW w:w="1308" w:type="dxa"/>
            <w:vMerge/>
          </w:tcPr>
          <w:p w:rsidR="0023289F" w:rsidRDefault="0023289F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</w:tcPr>
          <w:p w:rsidR="0023289F" w:rsidRDefault="0023289F" w:rsidP="00057A9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:rsidR="0023289F" w:rsidRDefault="0023289F" w:rsidP="0023289F">
            <w:pPr>
              <w:pStyle w:val="c17"/>
              <w:spacing w:before="0" w:after="0"/>
              <w:rPr>
                <w:color w:val="000000"/>
                <w:shd w:val="clear" w:color="auto" w:fill="FFFFFF"/>
              </w:rPr>
            </w:pPr>
            <w:r>
              <w:rPr>
                <w:rStyle w:val="c14"/>
                <w:color w:val="000000"/>
                <w:shd w:val="clear" w:color="auto" w:fill="FFFFFF"/>
              </w:rPr>
              <w:t>Изучение особенностей австралийского английского.</w:t>
            </w:r>
            <w:r>
              <w:rPr>
                <w:rStyle w:val="c121"/>
                <w:color w:val="FF0000"/>
                <w:shd w:val="clear" w:color="auto" w:fill="FFFFFF"/>
              </w:rPr>
              <w:t> </w:t>
            </w:r>
            <w:r>
              <w:rPr>
                <w:rStyle w:val="c14"/>
                <w:color w:val="000000"/>
                <w:shd w:val="clear" w:color="auto" w:fill="FFFFFF"/>
              </w:rPr>
              <w:t>Особенностью изучения данной тематики является углубленное изучение культуры страны через её язык.</w:t>
            </w:r>
          </w:p>
        </w:tc>
        <w:tc>
          <w:tcPr>
            <w:tcW w:w="2848" w:type="dxa"/>
            <w:vMerge/>
          </w:tcPr>
          <w:p w:rsidR="0023289F" w:rsidRPr="0023289F" w:rsidRDefault="0023289F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3289F" w:rsidTr="0023289F">
        <w:trPr>
          <w:trHeight w:val="1632"/>
        </w:trPr>
        <w:tc>
          <w:tcPr>
            <w:tcW w:w="1308" w:type="dxa"/>
            <w:vMerge/>
          </w:tcPr>
          <w:p w:rsidR="0023289F" w:rsidRDefault="0023289F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</w:tcPr>
          <w:p w:rsidR="0023289F" w:rsidRDefault="0023289F" w:rsidP="00057A9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:rsidR="0023289F" w:rsidRDefault="0023289F" w:rsidP="0023289F">
            <w:pPr>
              <w:pStyle w:val="c17"/>
              <w:spacing w:before="0" w:after="0"/>
              <w:rPr>
                <w:rStyle w:val="c14"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Изучение национальных культурных особенностей Австралии, её праздников и традиций. Обзор достопримечательностей страны</w:t>
            </w:r>
          </w:p>
        </w:tc>
        <w:tc>
          <w:tcPr>
            <w:tcW w:w="2848" w:type="dxa"/>
            <w:vMerge/>
          </w:tcPr>
          <w:p w:rsidR="0023289F" w:rsidRPr="0023289F" w:rsidRDefault="0023289F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3289F" w:rsidTr="0023289F">
        <w:trPr>
          <w:trHeight w:val="1236"/>
        </w:trPr>
        <w:tc>
          <w:tcPr>
            <w:tcW w:w="1308" w:type="dxa"/>
            <w:vMerge/>
          </w:tcPr>
          <w:p w:rsidR="0023289F" w:rsidRDefault="0023289F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</w:tcPr>
          <w:p w:rsidR="0023289F" w:rsidRDefault="0023289F" w:rsidP="00057A9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4" w:type="dxa"/>
            <w:tcBorders>
              <w:top w:val="single" w:sz="4" w:space="0" w:color="auto"/>
            </w:tcBorders>
          </w:tcPr>
          <w:p w:rsidR="0023289F" w:rsidRDefault="0023289F" w:rsidP="0023289F">
            <w:pPr>
              <w:pStyle w:val="c17"/>
              <w:spacing w:before="0" w:after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Рассмотрение основных аспектов политического устройства страны</w:t>
            </w:r>
          </w:p>
        </w:tc>
        <w:tc>
          <w:tcPr>
            <w:tcW w:w="2848" w:type="dxa"/>
            <w:vMerge/>
          </w:tcPr>
          <w:p w:rsidR="0023289F" w:rsidRPr="0023289F" w:rsidRDefault="0023289F" w:rsidP="00057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F40CA" w:rsidTr="0023289F">
        <w:tc>
          <w:tcPr>
            <w:tcW w:w="1308" w:type="dxa"/>
          </w:tcPr>
          <w:p w:rsidR="003F40CA" w:rsidRDefault="003F40CA" w:rsidP="00057A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3F40CA" w:rsidRDefault="003F40CA" w:rsidP="00057A9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4" w:type="dxa"/>
          </w:tcPr>
          <w:p w:rsidR="003F40CA" w:rsidRDefault="007F4CEE" w:rsidP="00AF057E">
            <w:pPr>
              <w:pStyle w:val="c17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2F2F2"/>
              </w:rPr>
            </w:pPr>
            <w:r>
              <w:rPr>
                <w:color w:val="000000"/>
                <w:sz w:val="22"/>
                <w:szCs w:val="22"/>
                <w:shd w:val="clear" w:color="auto" w:fill="F2F2F2"/>
              </w:rPr>
              <w:t>Итого 144</w:t>
            </w:r>
          </w:p>
        </w:tc>
        <w:tc>
          <w:tcPr>
            <w:tcW w:w="2848" w:type="dxa"/>
          </w:tcPr>
          <w:p w:rsidR="003F40CA" w:rsidRDefault="003F40CA" w:rsidP="00057A96">
            <w:pPr>
              <w:jc w:val="both"/>
              <w:rPr>
                <w:color w:val="000000"/>
                <w:shd w:val="clear" w:color="auto" w:fill="F2F2F2"/>
              </w:rPr>
            </w:pPr>
          </w:p>
        </w:tc>
      </w:tr>
    </w:tbl>
    <w:p w:rsidR="009F1300" w:rsidRDefault="009F1300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300" w:rsidRDefault="009F1300" w:rsidP="003D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26" w:rsidRDefault="00EF2F26" w:rsidP="00057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F37" w:rsidRPr="00B95B1E" w:rsidRDefault="003E7F37" w:rsidP="003E7F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</w:t>
      </w:r>
      <w:r w:rsidRPr="00B95B1E">
        <w:rPr>
          <w:rFonts w:ascii="Times New Roman" w:hAnsi="Times New Roman" w:cs="Times New Roman"/>
          <w:b/>
          <w:sz w:val="28"/>
          <w:szCs w:val="24"/>
        </w:rPr>
        <w:t>Формы аттестации/контроля и оценочные материалы</w:t>
      </w:r>
    </w:p>
    <w:p w:rsidR="003E7F37" w:rsidRPr="005B17A2" w:rsidRDefault="003E7F37" w:rsidP="003E7F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E7F37" w:rsidRPr="005B17A2" w:rsidRDefault="003E7F37" w:rsidP="003E7F37">
      <w:pPr>
        <w:spacing w:after="0" w:line="240" w:lineRule="auto"/>
        <w:rPr>
          <w:rFonts w:ascii="Times New Roman" w:hAnsi="Times New Roman" w:cs="Times New Roman"/>
        </w:rPr>
      </w:pPr>
      <w:r w:rsidRPr="005B17A2">
        <w:rPr>
          <w:rFonts w:ascii="Times New Roman" w:hAnsi="Times New Roman" w:cs="Times New Roman"/>
        </w:rPr>
        <w:t>Аттестация обучающихся проводится 4 раза в год.</w:t>
      </w:r>
    </w:p>
    <w:p w:rsidR="003E7F37" w:rsidRPr="005B17A2" w:rsidRDefault="003E7F37" w:rsidP="003E7F37">
      <w:pPr>
        <w:spacing w:after="0" w:line="240" w:lineRule="auto"/>
        <w:rPr>
          <w:rFonts w:ascii="Times New Roman" w:hAnsi="Times New Roman" w:cs="Times New Roman"/>
        </w:rPr>
      </w:pPr>
      <w:r w:rsidRPr="005B17A2">
        <w:rPr>
          <w:rFonts w:ascii="Times New Roman" w:hAnsi="Times New Roman" w:cs="Times New Roman"/>
        </w:rPr>
        <w:t xml:space="preserve"> Промежуточная в декабре, итоговая в мае. </w:t>
      </w:r>
    </w:p>
    <w:p w:rsidR="003E7F37" w:rsidRDefault="003E7F37" w:rsidP="003E7F37">
      <w:pPr>
        <w:pStyle w:val="a6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i/>
          <w:iCs/>
          <w:color w:val="000000"/>
          <w:sz w:val="21"/>
          <w:szCs w:val="21"/>
        </w:rPr>
      </w:pPr>
      <w:r w:rsidRPr="005B17A2">
        <w:t>Оцениваются теоретическая подготовка, практическая подготовка, личностные качества</w:t>
      </w:r>
    </w:p>
    <w:p w:rsidR="003E7F37" w:rsidRPr="003E7F37" w:rsidRDefault="003E7F37" w:rsidP="003E7F37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b/>
          <w:bCs/>
          <w:i/>
          <w:iCs/>
          <w:color w:val="000000"/>
        </w:rPr>
        <w:t>Ожидаемые результаты</w:t>
      </w:r>
    </w:p>
    <w:p w:rsidR="003E7F37" w:rsidRPr="003E7F37" w:rsidRDefault="003E7F37" w:rsidP="003E7F37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По окончании реализации программы происходит формирование у учащихся социокультурной адаптации и развитие толерантности.</w:t>
      </w:r>
      <w:r w:rsidRPr="003E7F37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Pr="003E7F37">
        <w:rPr>
          <w:color w:val="333333"/>
          <w:shd w:val="clear" w:color="auto" w:fill="FFFFFF"/>
        </w:rPr>
        <w:t xml:space="preserve">Учащиеся должны знать названия англоязычных стран, их столицы, географическое положение, животный мир, культуру стран. Высказываться о климате, </w:t>
      </w:r>
      <w:r w:rsidRPr="003E7F37">
        <w:rPr>
          <w:color w:val="333333"/>
          <w:shd w:val="clear" w:color="auto" w:fill="FFFFFF"/>
        </w:rPr>
        <w:lastRenderedPageBreak/>
        <w:t>исторических событиях, достопримечательностях, праздниках, традициях в форме лично-окрашенного сообщения в контексте диалога культур, понимать отдельные звуковые элементы спонтанной речи носителей языка. Сравнивать страны, находить общие черты и различия, взаимосвязь и взаимозависимость, уметь оформлять праздники, различать фольклорный колорит стран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.</w:t>
      </w:r>
    </w:p>
    <w:p w:rsidR="003E7F37" w:rsidRPr="003E7F37" w:rsidRDefault="003E7F37" w:rsidP="003E7F37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b/>
          <w:bCs/>
          <w:i/>
          <w:iCs/>
          <w:color w:val="000000"/>
        </w:rPr>
        <w:t>К концу курса учащиеся будут</w:t>
      </w:r>
      <w:r w:rsidRPr="003E7F37">
        <w:rPr>
          <w:i/>
          <w:iCs/>
          <w:color w:val="000000"/>
        </w:rPr>
        <w:t>:</w:t>
      </w:r>
    </w:p>
    <w:p w:rsidR="003E7F37" w:rsidRPr="003E7F37" w:rsidRDefault="003E7F37" w:rsidP="003E7F37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i/>
          <w:iCs/>
          <w:color w:val="000000"/>
        </w:rPr>
        <w:t>знать/понимать</w:t>
      </w:r>
      <w:r w:rsidRPr="003E7F37">
        <w:rPr>
          <w:color w:val="000000"/>
        </w:rPr>
        <w:t>:</w:t>
      </w:r>
    </w:p>
    <w:p w:rsidR="003E7F37" w:rsidRPr="003E7F37" w:rsidRDefault="003E7F37" w:rsidP="003E7F37">
      <w:pPr>
        <w:pStyle w:val="a6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особенности культуры и общественно-экономических отношений отдельной страны;</w:t>
      </w:r>
    </w:p>
    <w:p w:rsidR="003E7F37" w:rsidRPr="003E7F37" w:rsidRDefault="003E7F37" w:rsidP="003E7F37">
      <w:pPr>
        <w:pStyle w:val="a6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особенности образа жизни и манеры общения представителей англоговорящих стран.</w:t>
      </w:r>
    </w:p>
    <w:p w:rsidR="003E7F37" w:rsidRPr="003E7F37" w:rsidRDefault="003E7F37" w:rsidP="003E7F37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i/>
          <w:iCs/>
          <w:color w:val="000000"/>
        </w:rPr>
        <w:t>уметь:</w:t>
      </w:r>
    </w:p>
    <w:p w:rsidR="003E7F37" w:rsidRPr="003E7F37" w:rsidRDefault="003E7F37" w:rsidP="003E7F37">
      <w:pPr>
        <w:pStyle w:val="a6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вести обсуждение, выражать собственное мнение и обосновывать его;</w:t>
      </w:r>
    </w:p>
    <w:p w:rsidR="003E7F37" w:rsidRPr="003E7F37" w:rsidRDefault="003E7F37" w:rsidP="003E7F37">
      <w:pPr>
        <w:pStyle w:val="a6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читать текстовые материалы, связанные с изучаемой тематикой;</w:t>
      </w:r>
    </w:p>
    <w:p w:rsidR="003E7F37" w:rsidRPr="003E7F37" w:rsidRDefault="003E7F37" w:rsidP="003E7F37">
      <w:pPr>
        <w:pStyle w:val="a6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научно излагать материал в письменном виде согласно поставленной проблеме;</w:t>
      </w:r>
    </w:p>
    <w:p w:rsidR="003E7F37" w:rsidRPr="003E7F37" w:rsidRDefault="003E7F37" w:rsidP="003E7F37">
      <w:pPr>
        <w:pStyle w:val="a6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выполнять проектную работу (доклад, реферат, презентацию);</w:t>
      </w:r>
    </w:p>
    <w:p w:rsidR="003E7F37" w:rsidRPr="003E7F37" w:rsidRDefault="003E7F37" w:rsidP="003E7F37">
      <w:pPr>
        <w:pStyle w:val="a6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самостоятельно подготовить устное сообщение и выступить с ним;</w:t>
      </w:r>
    </w:p>
    <w:p w:rsidR="003E7F37" w:rsidRPr="003E7F37" w:rsidRDefault="003E7F37" w:rsidP="003E7F37">
      <w:pPr>
        <w:pStyle w:val="a6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сравнивать, оценивать, анализировать полученные факты и делать выводы.</w:t>
      </w:r>
    </w:p>
    <w:p w:rsidR="003E7F37" w:rsidRPr="003E7F37" w:rsidRDefault="003E7F37" w:rsidP="003E7F37">
      <w:pPr>
        <w:pStyle w:val="a6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использовать приобретенные знания и умения в практической деятельности и повседневной жизни:</w:t>
      </w:r>
    </w:p>
    <w:p w:rsidR="003E7F37" w:rsidRPr="003E7F37" w:rsidRDefault="003E7F37" w:rsidP="003E7F37">
      <w:pPr>
        <w:pStyle w:val="a6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участвовать в этикетном диалоге.</w:t>
      </w:r>
    </w:p>
    <w:p w:rsidR="003E7F37" w:rsidRPr="003E7F37" w:rsidRDefault="003E7F37" w:rsidP="003E7F37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3E7F37" w:rsidRPr="003E7F37" w:rsidRDefault="003E7F37" w:rsidP="003E7F37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3E7F37">
        <w:rPr>
          <w:b/>
          <w:bCs/>
          <w:i/>
          <w:iCs/>
          <w:color w:val="000000"/>
        </w:rPr>
        <w:t>Способы проверки</w:t>
      </w:r>
    </w:p>
    <w:p w:rsidR="003E7F37" w:rsidRPr="003E7F37" w:rsidRDefault="003E7F37" w:rsidP="003E7F37">
      <w:pPr>
        <w:pStyle w:val="a6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начальная диагностика (выявление уровня ЗУН, который имеют дети);</w:t>
      </w:r>
    </w:p>
    <w:p w:rsidR="003E7F37" w:rsidRPr="003E7F37" w:rsidRDefault="003E7F37" w:rsidP="003E7F37">
      <w:pPr>
        <w:pStyle w:val="a6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промежуточная диагностика (выявление степени усвоения ЗУН за 1 полугодие);</w:t>
      </w:r>
    </w:p>
    <w:p w:rsidR="003E7F37" w:rsidRPr="003E7F37" w:rsidRDefault="003E7F37" w:rsidP="003E7F37">
      <w:pPr>
        <w:pStyle w:val="a6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итоговая аттестация (защита проекта, реферата).</w:t>
      </w:r>
    </w:p>
    <w:p w:rsidR="003E7F37" w:rsidRPr="003E7F37" w:rsidRDefault="003E7F37" w:rsidP="003E7F37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3E7F37" w:rsidRPr="003E7F37" w:rsidRDefault="003E7F37" w:rsidP="003E7F37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3E7F37">
        <w:rPr>
          <w:b/>
          <w:bCs/>
          <w:i/>
          <w:iCs/>
          <w:color w:val="000000"/>
        </w:rPr>
        <w:t>Формы подведения итогов</w:t>
      </w:r>
    </w:p>
    <w:p w:rsidR="003E7F37" w:rsidRPr="003E7F37" w:rsidRDefault="003E7F37" w:rsidP="003E7F37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Основной формой подведения итогов реализации дополнительной образовательной программы является промежуточное и итоговое тестирование. Знания, получаемые детьми на занятиях, могут быть оценены также на открытых занятиях, отчетных творческих мероприятиях и школьных конференциях.</w:t>
      </w:r>
    </w:p>
    <w:p w:rsidR="003E7F37" w:rsidRPr="003E7F37" w:rsidRDefault="003E7F37" w:rsidP="003E7F37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b/>
          <w:bCs/>
          <w:i/>
          <w:iCs/>
          <w:color w:val="000000"/>
        </w:rPr>
        <w:t>В ходе реализации Программы предполагаются следующие виды контроля:</w:t>
      </w:r>
    </w:p>
    <w:p w:rsidR="003E7F37" w:rsidRPr="003E7F37" w:rsidRDefault="003E7F37" w:rsidP="003E7F37">
      <w:pPr>
        <w:pStyle w:val="a6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входной</w:t>
      </w:r>
    </w:p>
    <w:p w:rsidR="003E7F37" w:rsidRPr="003E7F37" w:rsidRDefault="003E7F37" w:rsidP="003E7F37">
      <w:pPr>
        <w:pStyle w:val="a6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текущий</w:t>
      </w:r>
    </w:p>
    <w:p w:rsidR="003E7F37" w:rsidRPr="003E7F37" w:rsidRDefault="003E7F37" w:rsidP="003E7F37">
      <w:pPr>
        <w:pStyle w:val="a6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итоговый</w:t>
      </w:r>
    </w:p>
    <w:p w:rsidR="003E7F37" w:rsidRPr="003E7F37" w:rsidRDefault="003E7F37" w:rsidP="003E7F37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3E7F37">
        <w:rPr>
          <w:color w:val="000000"/>
        </w:rPr>
        <w:t>Контроль и оценка должны не только показывать степень овладения знаниями, но и формировать у школьника уважительное отношение к себе, поддерживать уверенность его в своих силах.</w:t>
      </w:r>
    </w:p>
    <w:p w:rsidR="003E7F37" w:rsidRDefault="003E7F37" w:rsidP="00386BB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F37" w:rsidRDefault="003E7F37" w:rsidP="00386BB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F37" w:rsidRDefault="003E7F37" w:rsidP="00386BB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F37" w:rsidRDefault="003E7F37" w:rsidP="00386BB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F37" w:rsidRDefault="003E7F37" w:rsidP="00386BB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F37" w:rsidRDefault="003E7F37" w:rsidP="003D6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F37" w:rsidRDefault="003E7F37" w:rsidP="00386BB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6BBF" w:rsidRPr="00386BBF" w:rsidRDefault="00386BBF" w:rsidP="00386BBF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6B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рекомендуемой учебно-методической литературы</w:t>
      </w:r>
    </w:p>
    <w:p w:rsidR="00386BBF" w:rsidRPr="00386BBF" w:rsidRDefault="00386BBF" w:rsidP="00386BBF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376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«Страноведческий справочник». Автор: А.В. Шереметьева (Са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ратов, издательство «Лицей», 202</w:t>
      </w:r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0г.)</w:t>
      </w:r>
    </w:p>
    <w:p w:rsidR="00386BBF" w:rsidRPr="00386BBF" w:rsidRDefault="00386BBF" w:rsidP="00386BBF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376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«Facts and Faces </w:t>
      </w:r>
      <w:proofErr w:type="gramStart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From</w:t>
      </w:r>
      <w:proofErr w:type="gramEnd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the History of Britain». </w:t>
      </w:r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Составитель: Н.В. Мурашова. (Моск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ва, издательство «Менеджер», 201</w:t>
      </w:r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6г)</w:t>
      </w:r>
    </w:p>
    <w:p w:rsidR="00386BBF" w:rsidRPr="00386BBF" w:rsidRDefault="00386BBF" w:rsidP="00386BBF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376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Британии кратко». Составители: В.В. Ощепкова, И.И. </w:t>
      </w:r>
      <w:proofErr w:type="spellStart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Шустилова</w:t>
      </w:r>
      <w:proofErr w:type="spellEnd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(Москва, </w:t>
      </w:r>
      <w:proofErr w:type="spellStart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язык, издательство «Оникс», 202</w:t>
      </w:r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0г)</w:t>
      </w:r>
    </w:p>
    <w:p w:rsidR="00386BBF" w:rsidRPr="00386BBF" w:rsidRDefault="00386BBF" w:rsidP="00386BBF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376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Страноведение «</w:t>
      </w:r>
      <w:proofErr w:type="spellStart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Great</w:t>
      </w:r>
      <w:proofErr w:type="spellEnd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Britain</w:t>
      </w:r>
      <w:proofErr w:type="spellEnd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Составитель: Ю.Б. </w:t>
      </w:r>
      <w:proofErr w:type="spellStart"/>
      <w:proofErr w:type="gramStart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Голицинский</w:t>
      </w:r>
      <w:proofErr w:type="spellEnd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ербург, издательство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202</w:t>
      </w:r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2г.)</w:t>
      </w:r>
    </w:p>
    <w:p w:rsidR="00386BBF" w:rsidRPr="00386BBF" w:rsidRDefault="00386BBF" w:rsidP="00386BBF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376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Страноведение «</w:t>
      </w:r>
      <w:proofErr w:type="spellStart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United</w:t>
      </w:r>
      <w:proofErr w:type="spellEnd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States</w:t>
      </w:r>
      <w:proofErr w:type="spellEnd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America</w:t>
      </w:r>
      <w:proofErr w:type="spellEnd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Составитель: Ю.Б. </w:t>
      </w:r>
      <w:proofErr w:type="spellStart"/>
      <w:proofErr w:type="gramStart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Голицинский</w:t>
      </w:r>
      <w:proofErr w:type="spellEnd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рбург, издательство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2018</w:t>
      </w:r>
      <w:r w:rsidRPr="0038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г.)</w:t>
      </w:r>
    </w:p>
    <w:p w:rsidR="00057A96" w:rsidRDefault="00057A96" w:rsidP="00977964">
      <w:pPr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A96" w:rsidRDefault="00057A96" w:rsidP="00057A9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A96" w:rsidRDefault="00057A96" w:rsidP="00057A9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A96" w:rsidRDefault="00057A96" w:rsidP="00057A9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A96" w:rsidRDefault="00057A96" w:rsidP="00057A9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A96" w:rsidRDefault="00057A96" w:rsidP="00057A9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A96" w:rsidRDefault="00057A96" w:rsidP="00057A9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A96" w:rsidRDefault="00057A96" w:rsidP="00057A9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A96" w:rsidRDefault="00057A96" w:rsidP="00057A9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A96" w:rsidRDefault="00057A96" w:rsidP="00057A9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A96" w:rsidRDefault="00057A96" w:rsidP="00057A9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A96" w:rsidRDefault="00057A96" w:rsidP="00057A9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A96" w:rsidRDefault="00057A96" w:rsidP="00057A9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C41" w:rsidRDefault="00885C41" w:rsidP="00057A9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C41" w:rsidRDefault="00885C41" w:rsidP="00057A9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C41" w:rsidRDefault="00885C41" w:rsidP="00057A9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85C41" w:rsidSect="00057A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BE5A0166"/>
    <w:lvl w:ilvl="0" w:tplc="F300D732">
      <w:start w:val="1"/>
      <w:numFmt w:val="bullet"/>
      <w:lvlText w:val="-"/>
      <w:lvlJc w:val="left"/>
      <w:pPr>
        <w:ind w:left="0" w:firstLine="0"/>
      </w:pPr>
    </w:lvl>
    <w:lvl w:ilvl="1" w:tplc="278CA830">
      <w:numFmt w:val="decimal"/>
      <w:lvlText w:val=""/>
      <w:lvlJc w:val="left"/>
      <w:pPr>
        <w:ind w:left="0" w:firstLine="0"/>
      </w:pPr>
    </w:lvl>
    <w:lvl w:ilvl="2" w:tplc="C7DAA642">
      <w:numFmt w:val="decimal"/>
      <w:lvlText w:val=""/>
      <w:lvlJc w:val="left"/>
      <w:pPr>
        <w:ind w:left="0" w:firstLine="0"/>
      </w:pPr>
    </w:lvl>
    <w:lvl w:ilvl="3" w:tplc="CF1E372C">
      <w:numFmt w:val="decimal"/>
      <w:lvlText w:val=""/>
      <w:lvlJc w:val="left"/>
      <w:pPr>
        <w:ind w:left="0" w:firstLine="0"/>
      </w:pPr>
    </w:lvl>
    <w:lvl w:ilvl="4" w:tplc="F3A0E41A">
      <w:numFmt w:val="decimal"/>
      <w:lvlText w:val=""/>
      <w:lvlJc w:val="left"/>
      <w:pPr>
        <w:ind w:left="0" w:firstLine="0"/>
      </w:pPr>
    </w:lvl>
    <w:lvl w:ilvl="5" w:tplc="75582AC6">
      <w:numFmt w:val="decimal"/>
      <w:lvlText w:val=""/>
      <w:lvlJc w:val="left"/>
      <w:pPr>
        <w:ind w:left="0" w:firstLine="0"/>
      </w:pPr>
    </w:lvl>
    <w:lvl w:ilvl="6" w:tplc="6C78CE30">
      <w:numFmt w:val="decimal"/>
      <w:lvlText w:val=""/>
      <w:lvlJc w:val="left"/>
      <w:pPr>
        <w:ind w:left="0" w:firstLine="0"/>
      </w:pPr>
    </w:lvl>
    <w:lvl w:ilvl="7" w:tplc="A810ECAA">
      <w:numFmt w:val="decimal"/>
      <w:lvlText w:val=""/>
      <w:lvlJc w:val="left"/>
      <w:pPr>
        <w:ind w:left="0" w:firstLine="0"/>
      </w:pPr>
    </w:lvl>
    <w:lvl w:ilvl="8" w:tplc="C478D12E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68553D6"/>
    <w:multiLevelType w:val="multilevel"/>
    <w:tmpl w:val="FE10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DF4405"/>
    <w:multiLevelType w:val="multilevel"/>
    <w:tmpl w:val="59B6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C328EB"/>
    <w:multiLevelType w:val="multilevel"/>
    <w:tmpl w:val="F00E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40A5D"/>
    <w:multiLevelType w:val="multilevel"/>
    <w:tmpl w:val="7A0E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F6BE3"/>
    <w:multiLevelType w:val="hybridMultilevel"/>
    <w:tmpl w:val="9C8E864C"/>
    <w:lvl w:ilvl="0" w:tplc="96B29B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92DE7"/>
    <w:multiLevelType w:val="multilevel"/>
    <w:tmpl w:val="64D0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0030A"/>
    <w:multiLevelType w:val="hybridMultilevel"/>
    <w:tmpl w:val="8028024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5A00829"/>
    <w:multiLevelType w:val="multilevel"/>
    <w:tmpl w:val="964C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CF073C"/>
    <w:multiLevelType w:val="multilevel"/>
    <w:tmpl w:val="8730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71D57"/>
    <w:multiLevelType w:val="multilevel"/>
    <w:tmpl w:val="7BCE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0C6726"/>
    <w:multiLevelType w:val="multilevel"/>
    <w:tmpl w:val="BCEC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38218D"/>
    <w:multiLevelType w:val="multilevel"/>
    <w:tmpl w:val="D0A2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B3029A"/>
    <w:multiLevelType w:val="multilevel"/>
    <w:tmpl w:val="D726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C37846"/>
    <w:multiLevelType w:val="multilevel"/>
    <w:tmpl w:val="D37E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121E29"/>
    <w:multiLevelType w:val="multilevel"/>
    <w:tmpl w:val="9B30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403C18"/>
    <w:multiLevelType w:val="multilevel"/>
    <w:tmpl w:val="57EA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5648F6"/>
    <w:multiLevelType w:val="multilevel"/>
    <w:tmpl w:val="B2CC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5F7AFA"/>
    <w:multiLevelType w:val="multilevel"/>
    <w:tmpl w:val="3B8CD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2906BE"/>
    <w:multiLevelType w:val="multilevel"/>
    <w:tmpl w:val="AB84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4F4362"/>
    <w:multiLevelType w:val="multilevel"/>
    <w:tmpl w:val="B560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AE0587"/>
    <w:multiLevelType w:val="multilevel"/>
    <w:tmpl w:val="976A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A85B3C"/>
    <w:multiLevelType w:val="multilevel"/>
    <w:tmpl w:val="A42C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C76E6F"/>
    <w:multiLevelType w:val="multilevel"/>
    <w:tmpl w:val="AEB8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16"/>
  </w:num>
  <w:num w:numId="4">
    <w:abstractNumId w:val="23"/>
  </w:num>
  <w:num w:numId="5">
    <w:abstractNumId w:val="22"/>
  </w:num>
  <w:num w:numId="6">
    <w:abstractNumId w:val="13"/>
  </w:num>
  <w:num w:numId="7">
    <w:abstractNumId w:val="4"/>
  </w:num>
  <w:num w:numId="8">
    <w:abstractNumId w:val="21"/>
  </w:num>
  <w:num w:numId="9">
    <w:abstractNumId w:val="5"/>
  </w:num>
  <w:num w:numId="10">
    <w:abstractNumId w:val="14"/>
  </w:num>
  <w:num w:numId="11">
    <w:abstractNumId w:val="15"/>
  </w:num>
  <w:num w:numId="12">
    <w:abstractNumId w:val="11"/>
  </w:num>
  <w:num w:numId="13">
    <w:abstractNumId w:val="10"/>
  </w:num>
  <w:num w:numId="14">
    <w:abstractNumId w:val="17"/>
  </w:num>
  <w:num w:numId="15">
    <w:abstractNumId w:val="20"/>
  </w:num>
  <w:num w:numId="16">
    <w:abstractNumId w:val="3"/>
  </w:num>
  <w:num w:numId="17">
    <w:abstractNumId w:val="7"/>
  </w:num>
  <w:num w:numId="18">
    <w:abstractNumId w:val="2"/>
  </w:num>
  <w:num w:numId="19">
    <w:abstractNumId w:val="0"/>
  </w:num>
  <w:num w:numId="20">
    <w:abstractNumId w:val="1"/>
  </w:num>
  <w:num w:numId="21">
    <w:abstractNumId w:val="9"/>
  </w:num>
  <w:num w:numId="22">
    <w:abstractNumId w:val="24"/>
  </w:num>
  <w:num w:numId="23">
    <w:abstractNumId w:val="19"/>
  </w:num>
  <w:num w:numId="24">
    <w:abstractNumId w:val="12"/>
  </w:num>
  <w:num w:numId="25">
    <w:abstractNumId w:val="25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73A0"/>
    <w:rsid w:val="00032723"/>
    <w:rsid w:val="00057A96"/>
    <w:rsid w:val="000708BA"/>
    <w:rsid w:val="00092092"/>
    <w:rsid w:val="000B28B5"/>
    <w:rsid w:val="000D041C"/>
    <w:rsid w:val="000D05A7"/>
    <w:rsid w:val="001037F6"/>
    <w:rsid w:val="00151B5B"/>
    <w:rsid w:val="001854D4"/>
    <w:rsid w:val="001861D6"/>
    <w:rsid w:val="001A399C"/>
    <w:rsid w:val="001A7B87"/>
    <w:rsid w:val="001B49AD"/>
    <w:rsid w:val="001E460E"/>
    <w:rsid w:val="001F5690"/>
    <w:rsid w:val="00203C30"/>
    <w:rsid w:val="00216F8B"/>
    <w:rsid w:val="00221E43"/>
    <w:rsid w:val="0023289F"/>
    <w:rsid w:val="00266EF6"/>
    <w:rsid w:val="00297E61"/>
    <w:rsid w:val="002C5A95"/>
    <w:rsid w:val="002D3446"/>
    <w:rsid w:val="00302359"/>
    <w:rsid w:val="003040CA"/>
    <w:rsid w:val="003524A5"/>
    <w:rsid w:val="00386BBF"/>
    <w:rsid w:val="003B104F"/>
    <w:rsid w:val="003C21B0"/>
    <w:rsid w:val="003D6F3D"/>
    <w:rsid w:val="003E7F37"/>
    <w:rsid w:val="003F40CA"/>
    <w:rsid w:val="0040141B"/>
    <w:rsid w:val="00460F40"/>
    <w:rsid w:val="0046106B"/>
    <w:rsid w:val="004B625F"/>
    <w:rsid w:val="004B6D9E"/>
    <w:rsid w:val="004C18CE"/>
    <w:rsid w:val="004F2D87"/>
    <w:rsid w:val="00501A96"/>
    <w:rsid w:val="0051157B"/>
    <w:rsid w:val="005256D4"/>
    <w:rsid w:val="00537830"/>
    <w:rsid w:val="005962D8"/>
    <w:rsid w:val="005E6376"/>
    <w:rsid w:val="006075DA"/>
    <w:rsid w:val="0062262E"/>
    <w:rsid w:val="00646955"/>
    <w:rsid w:val="00677B52"/>
    <w:rsid w:val="00697F4D"/>
    <w:rsid w:val="006B7A80"/>
    <w:rsid w:val="006D65E5"/>
    <w:rsid w:val="006E7FD7"/>
    <w:rsid w:val="00700C85"/>
    <w:rsid w:val="00743E92"/>
    <w:rsid w:val="00767DE5"/>
    <w:rsid w:val="00772C48"/>
    <w:rsid w:val="007837CB"/>
    <w:rsid w:val="0078767C"/>
    <w:rsid w:val="007F4CEE"/>
    <w:rsid w:val="00854579"/>
    <w:rsid w:val="00881DE5"/>
    <w:rsid w:val="00885C41"/>
    <w:rsid w:val="008E510C"/>
    <w:rsid w:val="009074CA"/>
    <w:rsid w:val="0092625B"/>
    <w:rsid w:val="00935B6A"/>
    <w:rsid w:val="00977964"/>
    <w:rsid w:val="009A2665"/>
    <w:rsid w:val="009F1300"/>
    <w:rsid w:val="00A3186E"/>
    <w:rsid w:val="00A31BCB"/>
    <w:rsid w:val="00A9013A"/>
    <w:rsid w:val="00AC4E98"/>
    <w:rsid w:val="00AD7A3F"/>
    <w:rsid w:val="00AF057E"/>
    <w:rsid w:val="00AF7EB2"/>
    <w:rsid w:val="00B30514"/>
    <w:rsid w:val="00B32551"/>
    <w:rsid w:val="00B427DA"/>
    <w:rsid w:val="00BA477B"/>
    <w:rsid w:val="00BB5695"/>
    <w:rsid w:val="00BD0351"/>
    <w:rsid w:val="00C05524"/>
    <w:rsid w:val="00C432C6"/>
    <w:rsid w:val="00C926D9"/>
    <w:rsid w:val="00D23366"/>
    <w:rsid w:val="00D31F14"/>
    <w:rsid w:val="00DE5851"/>
    <w:rsid w:val="00DE641A"/>
    <w:rsid w:val="00DF5BC0"/>
    <w:rsid w:val="00E373A0"/>
    <w:rsid w:val="00E825FB"/>
    <w:rsid w:val="00EE7DC8"/>
    <w:rsid w:val="00EF2F26"/>
    <w:rsid w:val="00F017ED"/>
    <w:rsid w:val="00F02DDC"/>
    <w:rsid w:val="00F20207"/>
    <w:rsid w:val="00F41289"/>
    <w:rsid w:val="00F50A23"/>
    <w:rsid w:val="00F64DCD"/>
    <w:rsid w:val="00FA6F43"/>
    <w:rsid w:val="00FD00E1"/>
    <w:rsid w:val="00FE15E1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E7556-0E29-4BD8-A696-777A012F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26"/>
  </w:style>
  <w:style w:type="paragraph" w:styleId="1">
    <w:name w:val="heading 1"/>
    <w:basedOn w:val="a"/>
    <w:link w:val="10"/>
    <w:uiPriority w:val="9"/>
    <w:qFormat/>
    <w:rsid w:val="006469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9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46955"/>
  </w:style>
  <w:style w:type="character" w:styleId="a3">
    <w:name w:val="Hyperlink"/>
    <w:basedOn w:val="a0"/>
    <w:uiPriority w:val="99"/>
    <w:semiHidden/>
    <w:unhideWhenUsed/>
    <w:rsid w:val="0064695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46955"/>
    <w:rPr>
      <w:color w:val="800080"/>
      <w:u w:val="single"/>
    </w:rPr>
  </w:style>
  <w:style w:type="character" w:customStyle="1" w:styleId="apple-converted-space">
    <w:name w:val="apple-converted-space"/>
    <w:basedOn w:val="a0"/>
    <w:rsid w:val="00646955"/>
  </w:style>
  <w:style w:type="character" w:styleId="a5">
    <w:name w:val="Emphasis"/>
    <w:basedOn w:val="a0"/>
    <w:uiPriority w:val="20"/>
    <w:qFormat/>
    <w:rsid w:val="00646955"/>
    <w:rPr>
      <w:i/>
      <w:iCs/>
    </w:rPr>
  </w:style>
  <w:style w:type="paragraph" w:styleId="a6">
    <w:name w:val="Normal (Web)"/>
    <w:basedOn w:val="a"/>
    <w:uiPriority w:val="99"/>
    <w:unhideWhenUsed/>
    <w:rsid w:val="0064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46955"/>
    <w:rPr>
      <w:b/>
      <w:bCs/>
    </w:rPr>
  </w:style>
  <w:style w:type="character" w:customStyle="1" w:styleId="b-share">
    <w:name w:val="b-share"/>
    <w:basedOn w:val="a0"/>
    <w:rsid w:val="00646955"/>
  </w:style>
  <w:style w:type="character" w:customStyle="1" w:styleId="b-share-form-button">
    <w:name w:val="b-share-form-button"/>
    <w:basedOn w:val="a0"/>
    <w:rsid w:val="00646955"/>
  </w:style>
  <w:style w:type="paragraph" w:styleId="a8">
    <w:name w:val="Balloon Text"/>
    <w:basedOn w:val="a"/>
    <w:link w:val="a9"/>
    <w:uiPriority w:val="99"/>
    <w:semiHidden/>
    <w:unhideWhenUsed/>
    <w:rsid w:val="00203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3C3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85C4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885C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6">
    <w:name w:val="c6"/>
    <w:basedOn w:val="a"/>
    <w:rsid w:val="00D3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b">
    <w:name w:val="No Spacing"/>
    <w:link w:val="ac"/>
    <w:uiPriority w:val="1"/>
    <w:qFormat/>
    <w:rsid w:val="00B30514"/>
    <w:pPr>
      <w:spacing w:after="0" w:line="240" w:lineRule="auto"/>
    </w:pPr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B3051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c">
    <w:name w:val="Без интервала Знак"/>
    <w:link w:val="ab"/>
    <w:uiPriority w:val="1"/>
    <w:locked/>
    <w:rsid w:val="00B30514"/>
    <w:rPr>
      <w:rFonts w:eastAsiaTheme="minorEastAsia"/>
      <w:lang w:eastAsia="ru-RU"/>
    </w:rPr>
  </w:style>
  <w:style w:type="character" w:customStyle="1" w:styleId="c14">
    <w:name w:val="c14"/>
    <w:basedOn w:val="a0"/>
    <w:rsid w:val="004B6D9E"/>
  </w:style>
  <w:style w:type="paragraph" w:customStyle="1" w:styleId="c29">
    <w:name w:val="c29"/>
    <w:basedOn w:val="a"/>
    <w:rsid w:val="00BB5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B5695"/>
  </w:style>
  <w:style w:type="character" w:customStyle="1" w:styleId="c12">
    <w:name w:val="c12"/>
    <w:basedOn w:val="a0"/>
    <w:rsid w:val="00BB5695"/>
  </w:style>
  <w:style w:type="character" w:customStyle="1" w:styleId="c19">
    <w:name w:val="c19"/>
    <w:basedOn w:val="a0"/>
    <w:rsid w:val="00BB5695"/>
  </w:style>
  <w:style w:type="character" w:customStyle="1" w:styleId="c121">
    <w:name w:val="c121"/>
    <w:basedOn w:val="a0"/>
    <w:rsid w:val="00537830"/>
  </w:style>
  <w:style w:type="paragraph" w:customStyle="1" w:styleId="c17">
    <w:name w:val="c17"/>
    <w:basedOn w:val="a"/>
    <w:rsid w:val="00AF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F0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85CC8-8F23-432A-91C1-184D2E999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24</Pages>
  <Words>5482</Words>
  <Characters>31249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Виктория Викторовна</cp:lastModifiedBy>
  <cp:revision>42</cp:revision>
  <cp:lastPrinted>2019-08-08T16:17:00Z</cp:lastPrinted>
  <dcterms:created xsi:type="dcterms:W3CDTF">2019-06-14T10:41:00Z</dcterms:created>
  <dcterms:modified xsi:type="dcterms:W3CDTF">2026-01-13T06:33:00Z</dcterms:modified>
</cp:coreProperties>
</file>